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2C0" w:rsidRDefault="00E262C0" w:rsidP="00E262C0">
      <w:pPr>
        <w:spacing w:after="0" w:line="20" w:lineRule="atLeast"/>
        <w:jc w:val="center"/>
      </w:pPr>
      <w:r>
        <w:object w:dxaOrig="3360" w:dyaOrig="3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1.75pt" o:ole="">
            <v:imagedata r:id="rId7" o:title=""/>
          </v:shape>
          <o:OLEObject Type="Embed" ProgID="MSPhotoEd.3" ShapeID="_x0000_i1025" DrawAspect="Content" ObjectID="_1827556693" r:id="rId8"/>
        </w:object>
      </w:r>
    </w:p>
    <w:p w:rsidR="00E262C0" w:rsidRPr="00B16BBD" w:rsidRDefault="00E262C0" w:rsidP="00E262C0">
      <w:pPr>
        <w:pStyle w:val="a5"/>
        <w:spacing w:line="20" w:lineRule="atLeast"/>
        <w:rPr>
          <w:sz w:val="28"/>
        </w:rPr>
      </w:pPr>
      <w:r w:rsidRPr="00B16BBD">
        <w:rPr>
          <w:sz w:val="28"/>
        </w:rPr>
        <w:t xml:space="preserve">АДМИНИСТРАЦИЯ </w:t>
      </w:r>
    </w:p>
    <w:p w:rsidR="00E262C0" w:rsidRPr="00B16BBD" w:rsidRDefault="00455081" w:rsidP="00E262C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НАЗИЕВСКОГО ГОРОДСКОГО ПОСЕЛЕНИЯ</w:t>
      </w:r>
    </w:p>
    <w:p w:rsidR="00E262C0" w:rsidRPr="00B16BBD" w:rsidRDefault="00E262C0" w:rsidP="00E262C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BBD">
        <w:rPr>
          <w:rFonts w:ascii="Times New Roman" w:hAnsi="Times New Roman" w:cs="Times New Roman"/>
          <w:b/>
          <w:bCs/>
          <w:sz w:val="28"/>
          <w:szCs w:val="28"/>
        </w:rPr>
        <w:t xml:space="preserve">КИРОВСКОГО МУНИЦИПАЛЬНОГО РАЙОНА </w:t>
      </w:r>
    </w:p>
    <w:p w:rsidR="00E262C0" w:rsidRDefault="00E262C0" w:rsidP="00E262C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6BBD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AA1C1B" w:rsidRPr="00B16BBD" w:rsidRDefault="00AA1C1B" w:rsidP="00E262C0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62C0" w:rsidRPr="00B16BBD" w:rsidRDefault="00E262C0" w:rsidP="00E262C0">
      <w:pPr>
        <w:spacing w:after="0" w:line="20" w:lineRule="atLeast"/>
        <w:jc w:val="center"/>
        <w:rPr>
          <w:rFonts w:ascii="Times New Roman" w:hAnsi="Times New Roman" w:cs="Times New Roman"/>
        </w:rPr>
      </w:pPr>
    </w:p>
    <w:p w:rsidR="00E262C0" w:rsidRPr="00A70E49" w:rsidRDefault="00E262C0" w:rsidP="00E262C0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62C0" w:rsidRDefault="00E262C0" w:rsidP="00E262C0">
      <w:pPr>
        <w:pStyle w:val="1"/>
        <w:spacing w:line="20" w:lineRule="atLeast"/>
        <w:rPr>
          <w:rFonts w:ascii="Times New Roman" w:hAnsi="Times New Roman"/>
          <w:sz w:val="32"/>
          <w:szCs w:val="32"/>
        </w:rPr>
      </w:pPr>
      <w:r w:rsidRPr="00A70E49">
        <w:rPr>
          <w:rFonts w:ascii="Times New Roman" w:hAnsi="Times New Roman"/>
          <w:sz w:val="32"/>
          <w:szCs w:val="32"/>
        </w:rPr>
        <w:t>П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С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Т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А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Н</w:t>
      </w:r>
      <w:r>
        <w:rPr>
          <w:rFonts w:ascii="Times New Roman" w:hAnsi="Times New Roman"/>
          <w:sz w:val="32"/>
          <w:szCs w:val="32"/>
        </w:rPr>
        <w:t xml:space="preserve">  </w:t>
      </w:r>
      <w:r w:rsidRPr="00A70E49">
        <w:rPr>
          <w:rFonts w:ascii="Times New Roman" w:hAnsi="Times New Roman"/>
          <w:sz w:val="32"/>
          <w:szCs w:val="32"/>
        </w:rPr>
        <w:t>О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В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Л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Е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Н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И</w:t>
      </w:r>
      <w:r>
        <w:rPr>
          <w:rFonts w:ascii="Times New Roman" w:hAnsi="Times New Roman"/>
          <w:sz w:val="32"/>
          <w:szCs w:val="32"/>
        </w:rPr>
        <w:t xml:space="preserve"> </w:t>
      </w:r>
      <w:r w:rsidRPr="00A70E49">
        <w:rPr>
          <w:rFonts w:ascii="Times New Roman" w:hAnsi="Times New Roman"/>
          <w:sz w:val="32"/>
          <w:szCs w:val="32"/>
        </w:rPr>
        <w:t>Е</w:t>
      </w:r>
    </w:p>
    <w:p w:rsidR="00AA1C1B" w:rsidRPr="00AA1C1B" w:rsidRDefault="00AA1C1B" w:rsidP="00AA1C1B"/>
    <w:p w:rsidR="00E262C0" w:rsidRPr="00A70E49" w:rsidRDefault="00E262C0" w:rsidP="00E262C0">
      <w:pPr>
        <w:tabs>
          <w:tab w:val="left" w:pos="5595"/>
        </w:tabs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  <w:r w:rsidRPr="00A70E49">
        <w:rPr>
          <w:rFonts w:ascii="Times New Roman" w:hAnsi="Times New Roman" w:cs="Times New Roman"/>
          <w:b/>
          <w:sz w:val="24"/>
          <w:szCs w:val="24"/>
        </w:rPr>
        <w:tab/>
      </w:r>
    </w:p>
    <w:p w:rsidR="00E262C0" w:rsidRDefault="00AA1C1B" w:rsidP="00E262C0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17 декабря 2025 года № 418</w:t>
      </w:r>
    </w:p>
    <w:p w:rsidR="00E262C0" w:rsidRDefault="00E262C0" w:rsidP="00E262C0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</w:p>
    <w:p w:rsidR="00E262C0" w:rsidRPr="00A70E49" w:rsidRDefault="00E262C0" w:rsidP="00E262C0">
      <w:pPr>
        <w:spacing w:after="0" w:line="20" w:lineRule="atLeast"/>
        <w:jc w:val="center"/>
        <w:rPr>
          <w:rFonts w:ascii="Times New Roman" w:hAnsi="Times New Roman" w:cs="Times New Roman"/>
          <w:b/>
        </w:rPr>
      </w:pPr>
    </w:p>
    <w:p w:rsidR="00E262C0" w:rsidRDefault="00E262C0" w:rsidP="00E262C0">
      <w:pPr>
        <w:pStyle w:val="a3"/>
        <w:spacing w:before="0" w:beforeAutospacing="0" w:after="0" w:afterAutospacing="0" w:line="20" w:lineRule="atLeast"/>
        <w:jc w:val="center"/>
        <w:rPr>
          <w:rStyle w:val="a4"/>
        </w:rPr>
      </w:pPr>
      <w:r>
        <w:rPr>
          <w:rStyle w:val="a4"/>
        </w:rPr>
        <w:t xml:space="preserve">Об утверждении Программы </w:t>
      </w:r>
      <w:r w:rsidRPr="00E262C0">
        <w:rPr>
          <w:b/>
        </w:rPr>
        <w:t xml:space="preserve">«Профилактика рисков причинения вреда (ущерба) охраняемым законом ценностям </w:t>
      </w:r>
      <w:r>
        <w:rPr>
          <w:b/>
        </w:rPr>
        <w:t>при осуществлении муниципального жилищного контроля</w:t>
      </w:r>
      <w:r w:rsidRPr="00E262C0">
        <w:rPr>
          <w:b/>
        </w:rPr>
        <w:t xml:space="preserve"> на территории </w:t>
      </w:r>
      <w:r w:rsidR="00455081">
        <w:rPr>
          <w:b/>
        </w:rPr>
        <w:t>Назиевского городского поселения</w:t>
      </w:r>
      <w:r>
        <w:rPr>
          <w:b/>
        </w:rPr>
        <w:t xml:space="preserve"> Кировского муниципального района Ленинградской области</w:t>
      </w:r>
      <w:r w:rsidRPr="00E262C0">
        <w:rPr>
          <w:b/>
        </w:rPr>
        <w:t xml:space="preserve"> н</w:t>
      </w:r>
      <w:r w:rsidR="00455081">
        <w:rPr>
          <w:b/>
        </w:rPr>
        <w:t>а 2026</w:t>
      </w:r>
      <w:r w:rsidR="0060041F">
        <w:rPr>
          <w:b/>
        </w:rPr>
        <w:t xml:space="preserve"> </w:t>
      </w:r>
      <w:r w:rsidRPr="00E262C0">
        <w:rPr>
          <w:b/>
        </w:rPr>
        <w:t>год»</w:t>
      </w:r>
    </w:p>
    <w:p w:rsidR="00E262C0" w:rsidRPr="00216A36" w:rsidRDefault="00E262C0" w:rsidP="00E262C0">
      <w:pPr>
        <w:pStyle w:val="a3"/>
        <w:spacing w:before="0" w:beforeAutospacing="0" w:after="0" w:afterAutospacing="0" w:line="20" w:lineRule="atLeast"/>
        <w:jc w:val="center"/>
      </w:pPr>
    </w:p>
    <w:p w:rsidR="00E262C0" w:rsidRPr="00A70E49" w:rsidRDefault="00E262C0" w:rsidP="00E262C0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E262C0" w:rsidRPr="00A70E49" w:rsidRDefault="001F09A8" w:rsidP="00E262C0">
      <w:pPr>
        <w:pStyle w:val="a3"/>
        <w:spacing w:before="0" w:beforeAutospacing="0" w:after="0" w:afterAutospacing="0" w:line="20" w:lineRule="atLeast"/>
        <w:ind w:firstLine="709"/>
        <w:jc w:val="both"/>
        <w:rPr>
          <w:sz w:val="28"/>
          <w:szCs w:val="28"/>
        </w:rPr>
      </w:pPr>
      <w:r w:rsidRPr="001F09A8">
        <w:rPr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E262C0" w:rsidRPr="00A70E49">
        <w:rPr>
          <w:sz w:val="28"/>
          <w:szCs w:val="28"/>
        </w:rPr>
        <w:t>:</w:t>
      </w:r>
      <w:r w:rsidR="00E262C0" w:rsidRPr="00A70E49">
        <w:rPr>
          <w:sz w:val="28"/>
          <w:szCs w:val="28"/>
        </w:rPr>
        <w:tab/>
      </w:r>
    </w:p>
    <w:p w:rsidR="00E262C0" w:rsidRPr="00216A36" w:rsidRDefault="00E262C0" w:rsidP="00E262C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70E49">
        <w:rPr>
          <w:rFonts w:ascii="Times New Roman" w:hAnsi="Times New Roman" w:cs="Times New Roman"/>
          <w:sz w:val="28"/>
          <w:szCs w:val="28"/>
        </w:rPr>
        <w:tab/>
        <w:t>1.</w:t>
      </w:r>
      <w:r w:rsidR="00AA1C1B">
        <w:rPr>
          <w:rFonts w:ascii="Times New Roman" w:hAnsi="Times New Roman" w:cs="Times New Roman"/>
          <w:sz w:val="28"/>
          <w:szCs w:val="28"/>
        </w:rPr>
        <w:t xml:space="preserve"> </w:t>
      </w:r>
      <w:r w:rsidRPr="00A70E49">
        <w:rPr>
          <w:rFonts w:ascii="Times New Roman" w:hAnsi="Times New Roman" w:cs="Times New Roman"/>
          <w:sz w:val="28"/>
          <w:szCs w:val="28"/>
        </w:rPr>
        <w:t>Утвердить</w:t>
      </w:r>
      <w:r w:rsidRPr="00A70E49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F09A8">
        <w:rPr>
          <w:rStyle w:val="a4"/>
          <w:rFonts w:ascii="Times New Roman" w:hAnsi="Times New Roman" w:cs="Times New Roman"/>
          <w:b w:val="0"/>
          <w:sz w:val="28"/>
          <w:szCs w:val="28"/>
        </w:rPr>
        <w:t>Программу</w:t>
      </w:r>
      <w:r w:rsidR="001F09A8" w:rsidRPr="001F09A8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09A8" w:rsidRPr="001F09A8">
        <w:rPr>
          <w:rFonts w:ascii="Times New Roman" w:hAnsi="Times New Roman" w:cs="Times New Roman"/>
          <w:b/>
          <w:sz w:val="28"/>
          <w:szCs w:val="28"/>
        </w:rPr>
        <w:t>«</w:t>
      </w:r>
      <w:r w:rsidR="001F09A8" w:rsidRPr="001F09A8">
        <w:rPr>
          <w:rFonts w:ascii="Times New Roman" w:hAnsi="Times New Roman" w:cs="Times New Roman"/>
          <w:sz w:val="28"/>
          <w:szCs w:val="28"/>
        </w:rPr>
        <w:t xml:space="preserve">Профилактика рисков причинения вреда (ущерба) охраняемым законом ценностям при осуществлении муниципального жилищного контроля на территории </w:t>
      </w:r>
      <w:r w:rsidR="00455081">
        <w:rPr>
          <w:rFonts w:ascii="Times New Roman" w:hAnsi="Times New Roman" w:cs="Times New Roman"/>
          <w:sz w:val="28"/>
          <w:szCs w:val="28"/>
        </w:rPr>
        <w:t>Назиевского городского поселения</w:t>
      </w:r>
      <w:r w:rsidR="001F09A8" w:rsidRPr="001F09A8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</w:t>
      </w:r>
      <w:r w:rsidR="00455081">
        <w:rPr>
          <w:rFonts w:ascii="Times New Roman" w:hAnsi="Times New Roman" w:cs="Times New Roman"/>
          <w:sz w:val="28"/>
          <w:szCs w:val="28"/>
        </w:rPr>
        <w:t>на Ленинградской области на 2026</w:t>
      </w:r>
      <w:r w:rsidR="001F09A8" w:rsidRPr="001F09A8">
        <w:rPr>
          <w:rFonts w:ascii="Times New Roman" w:hAnsi="Times New Roman" w:cs="Times New Roman"/>
          <w:sz w:val="28"/>
          <w:szCs w:val="28"/>
        </w:rPr>
        <w:t xml:space="preserve"> год</w:t>
      </w:r>
      <w:r w:rsidR="001F09A8" w:rsidRPr="001F09A8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70E4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E262C0" w:rsidRPr="00A70E49" w:rsidRDefault="00E262C0" w:rsidP="00E262C0">
      <w:pPr>
        <w:spacing w:after="0" w:line="2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A36">
        <w:rPr>
          <w:rFonts w:ascii="Times New Roman" w:hAnsi="Times New Roman" w:cs="Times New Roman"/>
          <w:sz w:val="28"/>
          <w:szCs w:val="28"/>
        </w:rPr>
        <w:t>2. Должностному лицу администрации Назиевско</w:t>
      </w:r>
      <w:r w:rsidR="00455081">
        <w:rPr>
          <w:rFonts w:ascii="Times New Roman" w:hAnsi="Times New Roman" w:cs="Times New Roman"/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455081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A70E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уполномоченному на осуществление</w:t>
      </w:r>
      <w:r w:rsidRPr="00A70E4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F09A8">
        <w:rPr>
          <w:rFonts w:ascii="Times New Roman" w:hAnsi="Times New Roman" w:cs="Times New Roman"/>
          <w:sz w:val="28"/>
          <w:szCs w:val="28"/>
        </w:rPr>
        <w:t xml:space="preserve"> жилищного</w:t>
      </w:r>
      <w:r w:rsidRPr="00A70E49">
        <w:rPr>
          <w:rFonts w:ascii="Times New Roman" w:hAnsi="Times New Roman" w:cs="Times New Roman"/>
          <w:sz w:val="28"/>
          <w:szCs w:val="28"/>
        </w:rPr>
        <w:t xml:space="preserve"> контроля,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E49">
        <w:rPr>
          <w:rFonts w:ascii="Times New Roman" w:hAnsi="Times New Roman" w:cs="Times New Roman"/>
          <w:sz w:val="28"/>
          <w:szCs w:val="28"/>
        </w:rPr>
        <w:t>о</w:t>
      </w:r>
      <w:r w:rsidR="00AA1C1B">
        <w:rPr>
          <w:rFonts w:ascii="Times New Roman" w:hAnsi="Times New Roman" w:cs="Times New Roman"/>
          <w:sz w:val="28"/>
          <w:szCs w:val="28"/>
        </w:rPr>
        <w:t>беспечить ис</w:t>
      </w:r>
      <w:r>
        <w:rPr>
          <w:rFonts w:ascii="Times New Roman" w:hAnsi="Times New Roman" w:cs="Times New Roman"/>
          <w:sz w:val="28"/>
          <w:szCs w:val="28"/>
        </w:rPr>
        <w:t xml:space="preserve">полнение Программы </w:t>
      </w:r>
      <w:r w:rsidR="001F09A8">
        <w:rPr>
          <w:rFonts w:ascii="Times New Roman" w:hAnsi="Times New Roman" w:cs="Times New Roman"/>
          <w:sz w:val="28"/>
          <w:szCs w:val="28"/>
        </w:rPr>
        <w:t>.</w:t>
      </w:r>
    </w:p>
    <w:p w:rsidR="00E262C0" w:rsidRDefault="00E262C0" w:rsidP="00E262C0">
      <w:pPr>
        <w:pStyle w:val="ConsPlusTitle"/>
        <w:widowControl/>
        <w:spacing w:line="20" w:lineRule="atLeast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23EC2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70E49">
        <w:rPr>
          <w:rFonts w:ascii="Times New Roman" w:hAnsi="Times New Roman" w:cs="Times New Roman"/>
          <w:sz w:val="28"/>
          <w:szCs w:val="28"/>
        </w:rPr>
        <w:t> </w:t>
      </w:r>
      <w:r w:rsidRPr="000A1E81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в газете «Назиевский  Вестник»   и на  официальном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информационном</w:t>
      </w:r>
      <w:r w:rsidRPr="000A1E81">
        <w:rPr>
          <w:rFonts w:ascii="Times New Roman" w:hAnsi="Times New Roman" w:cs="Times New Roman"/>
          <w:b w:val="0"/>
          <w:sz w:val="28"/>
          <w:szCs w:val="28"/>
        </w:rPr>
        <w:t xml:space="preserve"> сайте  </w:t>
      </w:r>
      <w:r w:rsidR="00455081">
        <w:rPr>
          <w:rFonts w:ascii="Times New Roman" w:hAnsi="Times New Roman" w:cs="Times New Roman"/>
          <w:b w:val="0"/>
          <w:sz w:val="28"/>
          <w:szCs w:val="28"/>
        </w:rPr>
        <w:t>Назиевского городского поселения</w:t>
      </w:r>
      <w:r w:rsidRPr="000A1E81">
        <w:rPr>
          <w:rFonts w:ascii="Times New Roman" w:hAnsi="Times New Roman" w:cs="Times New Roman"/>
          <w:b w:val="0"/>
          <w:sz w:val="28"/>
          <w:szCs w:val="28"/>
        </w:rPr>
        <w:t xml:space="preserve">  в сети «Интернет» (</w:t>
      </w:r>
      <w:hyperlink r:id="rId9" w:history="1">
        <w:r w:rsidRPr="00423EC2">
          <w:rPr>
            <w:rStyle w:val="a7"/>
            <w:rFonts w:ascii="Times New Roman" w:hAnsi="Times New Roman"/>
            <w:b w:val="0"/>
            <w:sz w:val="28"/>
            <w:szCs w:val="28"/>
          </w:rPr>
          <w:t>http://nazia.lenobl.ru</w:t>
        </w:r>
        <w:r w:rsidRPr="00292FCF">
          <w:rPr>
            <w:rStyle w:val="a7"/>
            <w:rFonts w:ascii="Times New Roman" w:hAnsi="Times New Roman"/>
            <w:b w:val="0"/>
            <w:sz w:val="28"/>
            <w:szCs w:val="28"/>
          </w:rPr>
          <w:t>/</w:t>
        </w:r>
      </w:hyperlink>
      <w:r w:rsidRPr="00292FCF">
        <w:rPr>
          <w:rFonts w:ascii="Times New Roman" w:hAnsi="Times New Roman" w:cs="Times New Roman"/>
          <w:b w:val="0"/>
          <w:sz w:val="28"/>
          <w:szCs w:val="28"/>
        </w:rPr>
        <w:t>)</w:t>
      </w:r>
      <w:r w:rsidRPr="007D6D1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262C0" w:rsidRDefault="00E262C0" w:rsidP="00E262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55081">
        <w:rPr>
          <w:rFonts w:ascii="Times New Roman" w:hAnsi="Times New Roman" w:cs="Times New Roman"/>
          <w:sz w:val="28"/>
          <w:szCs w:val="28"/>
        </w:rPr>
        <w:t>Настоящее п</w:t>
      </w:r>
      <w:r w:rsidRPr="00714B4B">
        <w:rPr>
          <w:rFonts w:ascii="Times New Roman" w:hAnsi="Times New Roman" w:cs="Times New Roman"/>
          <w:sz w:val="28"/>
          <w:szCs w:val="28"/>
        </w:rPr>
        <w:t>остановление вступает в силу со дня его официального опубликования.</w:t>
      </w:r>
    </w:p>
    <w:p w:rsidR="0098401F" w:rsidRPr="00714B4B" w:rsidRDefault="0098401F" w:rsidP="00E262C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262C0" w:rsidRPr="00A70E49" w:rsidRDefault="00E262C0" w:rsidP="00E262C0">
      <w:pPr>
        <w:pStyle w:val="a5"/>
        <w:spacing w:line="20" w:lineRule="atLeast"/>
        <w:ind w:firstLine="709"/>
        <w:jc w:val="both"/>
        <w:rPr>
          <w:szCs w:val="24"/>
        </w:rPr>
      </w:pPr>
      <w:r w:rsidRPr="00EF37E0">
        <w:rPr>
          <w:b w:val="0"/>
          <w:sz w:val="28"/>
        </w:rPr>
        <w:t xml:space="preserve">   </w:t>
      </w:r>
      <w:r w:rsidRPr="00A70E49">
        <w:rPr>
          <w:sz w:val="28"/>
        </w:rPr>
        <w:tab/>
      </w:r>
      <w:r w:rsidRPr="00A70E49">
        <w:rPr>
          <w:szCs w:val="24"/>
        </w:rPr>
        <w:tab/>
      </w:r>
      <w:r w:rsidRPr="00A70E49">
        <w:rPr>
          <w:szCs w:val="24"/>
        </w:rPr>
        <w:tab/>
      </w:r>
      <w:r w:rsidRPr="00A70E49">
        <w:rPr>
          <w:szCs w:val="24"/>
        </w:rPr>
        <w:tab/>
      </w:r>
      <w:r w:rsidRPr="00A70E49">
        <w:rPr>
          <w:szCs w:val="24"/>
        </w:rPr>
        <w:tab/>
      </w:r>
      <w:r w:rsidRPr="00A70E49">
        <w:rPr>
          <w:szCs w:val="24"/>
        </w:rPr>
        <w:tab/>
      </w:r>
      <w:r w:rsidRPr="00A70E49">
        <w:rPr>
          <w:szCs w:val="24"/>
        </w:rPr>
        <w:tab/>
      </w:r>
    </w:p>
    <w:p w:rsidR="00E262C0" w:rsidRDefault="00C7405C" w:rsidP="00F107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1F09A8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1F09A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С.П. Басков</w:t>
      </w:r>
    </w:p>
    <w:p w:rsidR="0098401F" w:rsidRDefault="0098401F" w:rsidP="00F107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F09A8" w:rsidRDefault="001F09A8" w:rsidP="00F1071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E262C0" w:rsidRDefault="00E262C0" w:rsidP="00F1071F">
      <w:pPr>
        <w:spacing w:after="0"/>
        <w:jc w:val="both"/>
        <w:rPr>
          <w:rFonts w:ascii="Times New Roman" w:hAnsi="Times New Roman" w:cs="Times New Roman"/>
        </w:rPr>
      </w:pPr>
      <w:r w:rsidRPr="00B16BBD">
        <w:rPr>
          <w:rFonts w:ascii="Times New Roman" w:hAnsi="Times New Roman" w:cs="Times New Roman"/>
        </w:rPr>
        <w:t xml:space="preserve">Разослано: </w:t>
      </w:r>
      <w:r>
        <w:rPr>
          <w:rFonts w:ascii="Times New Roman" w:hAnsi="Times New Roman" w:cs="Times New Roman"/>
        </w:rPr>
        <w:t>дело,</w:t>
      </w:r>
      <w:r w:rsidR="00455081">
        <w:rPr>
          <w:rFonts w:ascii="Times New Roman" w:hAnsi="Times New Roman" w:cs="Times New Roman"/>
        </w:rPr>
        <w:t xml:space="preserve"> регистр,</w:t>
      </w:r>
      <w:r>
        <w:rPr>
          <w:rFonts w:ascii="Times New Roman" w:hAnsi="Times New Roman" w:cs="Times New Roman"/>
        </w:rPr>
        <w:t xml:space="preserve"> </w:t>
      </w:r>
      <w:r w:rsidR="00455081">
        <w:rPr>
          <w:rFonts w:ascii="Times New Roman" w:hAnsi="Times New Roman" w:cs="Times New Roman"/>
        </w:rPr>
        <w:t xml:space="preserve"> прокуратура, </w:t>
      </w:r>
      <w:r w:rsidR="0060041F">
        <w:rPr>
          <w:rFonts w:ascii="Times New Roman" w:hAnsi="Times New Roman" w:cs="Times New Roman"/>
        </w:rPr>
        <w:t xml:space="preserve"> </w:t>
      </w:r>
      <w:r w:rsidRPr="00B16BBD">
        <w:rPr>
          <w:rFonts w:ascii="Times New Roman" w:hAnsi="Times New Roman" w:cs="Times New Roman"/>
        </w:rPr>
        <w:t>«Назиевский Вестник»</w:t>
      </w:r>
      <w:r>
        <w:rPr>
          <w:rFonts w:ascii="Times New Roman" w:hAnsi="Times New Roman" w:cs="Times New Roman"/>
        </w:rPr>
        <w:t>,</w:t>
      </w:r>
      <w:r w:rsidR="00455081">
        <w:rPr>
          <w:rFonts w:ascii="Times New Roman" w:hAnsi="Times New Roman" w:cs="Times New Roman"/>
        </w:rPr>
        <w:t xml:space="preserve"> сайт</w:t>
      </w:r>
    </w:p>
    <w:p w:rsidR="00455081" w:rsidRDefault="00455081" w:rsidP="00F1071F">
      <w:pPr>
        <w:spacing w:after="0"/>
        <w:jc w:val="both"/>
        <w:rPr>
          <w:rFonts w:ascii="Times New Roman" w:hAnsi="Times New Roman" w:cs="Times New Roman"/>
        </w:rPr>
      </w:pPr>
    </w:p>
    <w:p w:rsidR="004317FF" w:rsidRPr="004317FF" w:rsidRDefault="004317FF" w:rsidP="00F1071F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4317F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317FF" w:rsidRPr="004317FF" w:rsidRDefault="004317FF" w:rsidP="00F1071F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 w:rsidRPr="004317F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AA1C1B">
        <w:rPr>
          <w:rFonts w:ascii="Times New Roman" w:hAnsi="Times New Roman" w:cs="Times New Roman"/>
          <w:sz w:val="24"/>
          <w:szCs w:val="24"/>
        </w:rPr>
        <w:t>а</w:t>
      </w:r>
      <w:r w:rsidRPr="004317FF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4317FF" w:rsidRPr="004317FF" w:rsidRDefault="00455081" w:rsidP="00F1071F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Назиевского городского поселения</w:t>
      </w:r>
    </w:p>
    <w:p w:rsidR="004317FF" w:rsidRDefault="00F1071F" w:rsidP="00F1071F">
      <w:pPr>
        <w:autoSpaceDE w:val="0"/>
        <w:autoSpaceDN w:val="0"/>
        <w:adjustRightInd w:val="0"/>
        <w:spacing w:after="0" w:line="240" w:lineRule="auto"/>
        <w:ind w:left="6096"/>
        <w:jc w:val="center"/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317FF" w:rsidRPr="004317FF">
        <w:rPr>
          <w:rFonts w:ascii="Times New Roman" w:hAnsi="Times New Roman" w:cs="Times New Roman"/>
          <w:sz w:val="24"/>
          <w:szCs w:val="24"/>
        </w:rPr>
        <w:t>т</w:t>
      </w:r>
      <w:r w:rsidR="00AA1C1B">
        <w:rPr>
          <w:rFonts w:ascii="Times New Roman" w:hAnsi="Times New Roman" w:cs="Times New Roman"/>
          <w:sz w:val="24"/>
          <w:szCs w:val="24"/>
        </w:rPr>
        <w:t xml:space="preserve"> 17 декабря </w:t>
      </w:r>
      <w:r w:rsidR="00455081">
        <w:rPr>
          <w:rFonts w:ascii="Times New Roman" w:hAnsi="Times New Roman" w:cs="Times New Roman"/>
          <w:sz w:val="24"/>
          <w:szCs w:val="24"/>
        </w:rPr>
        <w:t>2025 г.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AA1C1B">
        <w:rPr>
          <w:rFonts w:ascii="Times New Roman" w:hAnsi="Times New Roman" w:cs="Times New Roman"/>
          <w:sz w:val="24"/>
          <w:szCs w:val="24"/>
        </w:rPr>
        <w:t>418</w:t>
      </w:r>
    </w:p>
    <w:p w:rsidR="004317FF" w:rsidRDefault="004317FF" w:rsidP="004317FF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sz w:val="20"/>
          <w:szCs w:val="20"/>
        </w:rPr>
      </w:pPr>
    </w:p>
    <w:p w:rsidR="004317FF" w:rsidRDefault="004317FF" w:rsidP="004317FF">
      <w:pPr>
        <w:autoSpaceDE w:val="0"/>
        <w:autoSpaceDN w:val="0"/>
        <w:adjustRightInd w:val="0"/>
        <w:spacing w:after="0" w:line="240" w:lineRule="auto"/>
        <w:ind w:left="6237"/>
        <w:rPr>
          <w:rFonts w:cs="Times New Roman"/>
          <w:sz w:val="20"/>
          <w:szCs w:val="20"/>
        </w:rPr>
      </w:pPr>
    </w:p>
    <w:p w:rsidR="004317FF" w:rsidRDefault="004317FF" w:rsidP="004317FF">
      <w:pPr>
        <w:autoSpaceDE w:val="0"/>
        <w:autoSpaceDN w:val="0"/>
        <w:adjustRightInd w:val="0"/>
        <w:spacing w:after="0" w:line="240" w:lineRule="auto"/>
        <w:ind w:left="6237"/>
        <w:jc w:val="center"/>
        <w:rPr>
          <w:rFonts w:cs="Times New Roman"/>
          <w:sz w:val="20"/>
          <w:szCs w:val="20"/>
        </w:rPr>
      </w:pPr>
    </w:p>
    <w:p w:rsidR="00AA1C1B" w:rsidRDefault="00E5016B" w:rsidP="00844C8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4317FF" w:rsidRPr="00E5016B" w:rsidRDefault="00E5016B" w:rsidP="00844C8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17FF" w:rsidRDefault="00AA1C1B" w:rsidP="00844C8D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Профилактика</w:t>
      </w:r>
      <w:r w:rsidR="004317FF" w:rsidRPr="00E5016B">
        <w:rPr>
          <w:rFonts w:ascii="Times New Roman" w:hAnsi="Times New Roman" w:cs="Times New Roman"/>
          <w:b/>
          <w:sz w:val="24"/>
          <w:szCs w:val="24"/>
        </w:rPr>
        <w:t xml:space="preserve"> рисков причинения вреда (ущерба) ох</w:t>
      </w:r>
      <w:r w:rsidR="00E5016B">
        <w:rPr>
          <w:rFonts w:ascii="Times New Roman" w:hAnsi="Times New Roman" w:cs="Times New Roman"/>
          <w:b/>
          <w:sz w:val="24"/>
          <w:szCs w:val="24"/>
        </w:rPr>
        <w:t xml:space="preserve">раняемым законом ценностям при осуществлении муниципального жилищного контроля на территории </w:t>
      </w:r>
      <w:r w:rsidR="00455081">
        <w:rPr>
          <w:rFonts w:ascii="Times New Roman" w:hAnsi="Times New Roman" w:cs="Times New Roman"/>
          <w:b/>
          <w:sz w:val="24"/>
          <w:szCs w:val="24"/>
        </w:rPr>
        <w:t>Назиевского городского поселения</w:t>
      </w:r>
      <w:r w:rsidR="00E5016B">
        <w:rPr>
          <w:rFonts w:ascii="Times New Roman" w:hAnsi="Times New Roman" w:cs="Times New Roman"/>
          <w:b/>
          <w:sz w:val="24"/>
          <w:szCs w:val="24"/>
        </w:rPr>
        <w:t xml:space="preserve"> Кировского муниципального района Ленинградской области</w:t>
      </w:r>
      <w:r w:rsidR="00455081">
        <w:rPr>
          <w:rFonts w:ascii="Times New Roman" w:hAnsi="Times New Roman" w:cs="Times New Roman"/>
          <w:b/>
          <w:sz w:val="24"/>
          <w:szCs w:val="24"/>
        </w:rPr>
        <w:t xml:space="preserve"> на 2026</w:t>
      </w:r>
      <w:r w:rsidR="004317FF" w:rsidRPr="00E5016B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5016B" w:rsidRPr="00E5016B" w:rsidRDefault="00E5016B" w:rsidP="00E5016B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10AE" w:rsidRPr="00C010AE" w:rsidRDefault="00C010AE" w:rsidP="00844C8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010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Настоящая программа </w:t>
      </w:r>
      <w:r w:rsidR="00AA1C1B">
        <w:rPr>
          <w:rFonts w:ascii="Times New Roman" w:eastAsia="Calibri" w:hAnsi="Times New Roman" w:cs="Times New Roman"/>
          <w:sz w:val="24"/>
          <w:szCs w:val="24"/>
          <w:lang w:eastAsia="en-US"/>
        </w:rPr>
        <w:t>«Профилактика</w:t>
      </w:r>
      <w:r w:rsidRPr="00C010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рисков причинения вреда (ущерба) охраняемым законом ценностям при осуществлении  муниципального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жилищного </w:t>
      </w:r>
      <w:r w:rsidRPr="00C010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территории </w:t>
      </w:r>
      <w:r w:rsidR="00455081">
        <w:rPr>
          <w:rFonts w:ascii="Times New Roman" w:eastAsia="Calibri" w:hAnsi="Times New Roman" w:cs="Times New Roman"/>
          <w:sz w:val="24"/>
          <w:szCs w:val="24"/>
          <w:lang w:eastAsia="en-US"/>
        </w:rPr>
        <w:t>Назиевского городского поселения</w:t>
      </w:r>
      <w:r w:rsidR="00AA1C1B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C010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жилищного контроля</w:t>
      </w:r>
      <w:r w:rsidRPr="00C010A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55D25" w:rsidRDefault="006C7917" w:rsidP="004317FF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317FF" w:rsidRPr="00E5016B">
        <w:rPr>
          <w:rFonts w:ascii="Times New Roman" w:hAnsi="Times New Roman" w:cs="Times New Roman"/>
          <w:b/>
          <w:sz w:val="24"/>
          <w:szCs w:val="24"/>
        </w:rPr>
        <w:t>Анализ текущ</w:t>
      </w:r>
      <w:r w:rsidR="00205314">
        <w:rPr>
          <w:rFonts w:ascii="Times New Roman" w:hAnsi="Times New Roman" w:cs="Times New Roman"/>
          <w:b/>
          <w:sz w:val="24"/>
          <w:szCs w:val="24"/>
        </w:rPr>
        <w:t>его состояния осуществления муниципального жилищного</w:t>
      </w:r>
      <w:r w:rsidR="004317FF" w:rsidRPr="00E5016B">
        <w:rPr>
          <w:rFonts w:ascii="Times New Roman" w:hAnsi="Times New Roman" w:cs="Times New Roman"/>
          <w:b/>
          <w:sz w:val="24"/>
          <w:szCs w:val="24"/>
        </w:rPr>
        <w:t xml:space="preserve"> контроля, описание текущего уровня развития профилактической деятельности </w:t>
      </w:r>
      <w:r w:rsidR="00205314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455081">
        <w:rPr>
          <w:rFonts w:ascii="Times New Roman" w:hAnsi="Times New Roman" w:cs="Times New Roman"/>
          <w:b/>
          <w:sz w:val="24"/>
          <w:szCs w:val="24"/>
        </w:rPr>
        <w:t>Назиевского городского  поселения</w:t>
      </w:r>
      <w:r w:rsidR="004317FF" w:rsidRPr="00E5016B">
        <w:rPr>
          <w:rFonts w:ascii="Times New Roman" w:hAnsi="Times New Roman" w:cs="Times New Roman"/>
          <w:b/>
          <w:sz w:val="24"/>
          <w:szCs w:val="24"/>
        </w:rPr>
        <w:t xml:space="preserve">, характеристика проблем, </w:t>
      </w:r>
    </w:p>
    <w:p w:rsidR="00205314" w:rsidRDefault="004317FF" w:rsidP="004317FF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5016B">
        <w:rPr>
          <w:rFonts w:ascii="Times New Roman" w:hAnsi="Times New Roman" w:cs="Times New Roman"/>
          <w:b/>
          <w:sz w:val="24"/>
          <w:szCs w:val="24"/>
        </w:rPr>
        <w:t>на решение к</w:t>
      </w:r>
      <w:r w:rsidR="00205314">
        <w:rPr>
          <w:rFonts w:ascii="Times New Roman" w:hAnsi="Times New Roman" w:cs="Times New Roman"/>
          <w:b/>
          <w:sz w:val="24"/>
          <w:szCs w:val="24"/>
        </w:rPr>
        <w:t>оторых направлена Программа</w:t>
      </w:r>
    </w:p>
    <w:p w:rsidR="00844C8D" w:rsidRDefault="00844C8D" w:rsidP="004317FF">
      <w:pPr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434C4" w:rsidRDefault="00205314" w:rsidP="009434C4">
      <w:pPr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</w:t>
      </w:r>
      <w:r w:rsidR="009434C4">
        <w:rPr>
          <w:rFonts w:ascii="Times New Roman" w:hAnsi="Times New Roman"/>
          <w:sz w:val="24"/>
          <w:szCs w:val="24"/>
        </w:rPr>
        <w:t xml:space="preserve">    Муниципальный жилищный контроль</w:t>
      </w:r>
      <w:r w:rsidR="009434C4" w:rsidRPr="00714911">
        <w:rPr>
          <w:rFonts w:ascii="Times New Roman" w:hAnsi="Times New Roman"/>
          <w:sz w:val="24"/>
          <w:szCs w:val="24"/>
        </w:rPr>
        <w:t xml:space="preserve"> осуществляется администрацией </w:t>
      </w:r>
      <w:r w:rsidR="00AA1C1B">
        <w:rPr>
          <w:rFonts w:ascii="Times New Roman" w:hAnsi="Times New Roman"/>
          <w:sz w:val="24"/>
          <w:szCs w:val="24"/>
        </w:rPr>
        <w:t>Назиевского</w:t>
      </w:r>
      <w:r w:rsidR="00455081">
        <w:rPr>
          <w:rFonts w:ascii="Times New Roman" w:hAnsi="Times New Roman"/>
          <w:sz w:val="24"/>
          <w:szCs w:val="24"/>
        </w:rPr>
        <w:t xml:space="preserve"> городского поселения</w:t>
      </w:r>
      <w:r w:rsidR="009434C4" w:rsidRPr="00714911">
        <w:rPr>
          <w:rFonts w:ascii="Times New Roman" w:hAnsi="Times New Roman"/>
          <w:sz w:val="24"/>
          <w:szCs w:val="24"/>
        </w:rPr>
        <w:t xml:space="preserve"> (далее - Контрольный орган).</w:t>
      </w:r>
    </w:p>
    <w:p w:rsidR="00205314" w:rsidRDefault="009434C4" w:rsidP="00C413A5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</w:t>
      </w:r>
      <w:r w:rsidR="00002B4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Объектами при осуществлении </w:t>
      </w:r>
      <w:r w:rsidR="00205314" w:rsidRPr="002053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муниципального</w:t>
      </w:r>
      <w:r w:rsidR="00F87D6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жилищного </w:t>
      </w:r>
      <w:r w:rsidR="00205314" w:rsidRPr="00205314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контроля являются:</w:t>
      </w:r>
    </w:p>
    <w:p w:rsidR="00205314" w:rsidRPr="00FD7DA6" w:rsidRDefault="00205314" w:rsidP="00C413A5">
      <w:pPr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D7DA6">
        <w:rPr>
          <w:rFonts w:ascii="Times New Roman" w:hAnsi="Times New Roman"/>
          <w:sz w:val="24"/>
          <w:szCs w:val="24"/>
        </w:rPr>
        <w:t>- деятельность, действия (бездействие) контролируемых лиц, в рамках которых должны соблюдаться обязательные требования</w:t>
      </w:r>
      <w:r>
        <w:rPr>
          <w:rFonts w:ascii="Times New Roman" w:hAnsi="Times New Roman"/>
          <w:sz w:val="24"/>
          <w:szCs w:val="24"/>
        </w:rPr>
        <w:t>;</w:t>
      </w:r>
    </w:p>
    <w:p w:rsidR="00205314" w:rsidRPr="00FD7DA6" w:rsidRDefault="00205314" w:rsidP="00C413A5">
      <w:pPr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D7DA6">
        <w:rPr>
          <w:rFonts w:ascii="Times New Roman" w:hAnsi="Times New Roman"/>
          <w:sz w:val="24"/>
          <w:szCs w:val="24"/>
        </w:rPr>
        <w:t>- результаты деятельности контролируемых лиц, в том числе продукция (товары), работы и услуги, к которым предъявляются обязательные требования;</w:t>
      </w:r>
    </w:p>
    <w:p w:rsidR="00F87D62" w:rsidRDefault="00205314" w:rsidP="00C413A5">
      <w:pPr>
        <w:spacing w:after="0" w:line="2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FD7DA6">
        <w:rPr>
          <w:rFonts w:ascii="Times New Roman" w:hAnsi="Times New Roman"/>
          <w:sz w:val="24"/>
          <w:szCs w:val="24"/>
        </w:rPr>
        <w:t>- жилые помещения муниципального жилищного фонда, общее имущество в многоквартирных домах, в которых имеются жилые помещения муниципального жилищного фонда, и другие объекты, к которым предъявляются обязательные требования.</w:t>
      </w:r>
    </w:p>
    <w:p w:rsidR="00781ED4" w:rsidRDefault="00205314" w:rsidP="00781ED4">
      <w:pPr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       </w:t>
      </w:r>
      <w:r w:rsidR="00781ED4" w:rsidRPr="00781E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Главной задачей </w:t>
      </w:r>
      <w:r w:rsidR="00795310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Контрольного органа</w:t>
      </w:r>
      <w:r w:rsidR="00781E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81ED4" w:rsidRPr="00781E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 осуществлении муниципального </w:t>
      </w:r>
      <w:r w:rsidR="00781E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жилищного </w:t>
      </w:r>
      <w:r w:rsidR="00781ED4" w:rsidRPr="00781ED4">
        <w:rPr>
          <w:rFonts w:ascii="Times New Roman" w:eastAsia="Calibri" w:hAnsi="Times New Roman" w:cs="Times New Roman"/>
          <w:sz w:val="24"/>
          <w:szCs w:val="24"/>
          <w:lang w:eastAsia="en-US"/>
        </w:rPr>
        <w:t>контроля является</w:t>
      </w:r>
      <w:r w:rsidR="00781ED4" w:rsidRPr="00781ED4">
        <w:rPr>
          <w:rStyle w:val="fontstyle01"/>
          <w:rFonts w:ascii="Times New Roman" w:hAnsi="Times New Roman" w:cs="Times New Roman"/>
        </w:rPr>
        <w:t xml:space="preserve"> </w:t>
      </w:r>
      <w:r w:rsidR="00781ED4" w:rsidRPr="00DF184E">
        <w:rPr>
          <w:rStyle w:val="fontstyle01"/>
          <w:rFonts w:ascii="Times New Roman" w:hAnsi="Times New Roman" w:cs="Times New Roman"/>
        </w:rPr>
        <w:t>стимулирование добросовестного соблюдения обязательных требований всеми контролируемыми лицами</w:t>
      </w:r>
      <w:r w:rsidR="00781ED4">
        <w:rPr>
          <w:rStyle w:val="fontstyle01"/>
          <w:rFonts w:ascii="Times New Roman" w:hAnsi="Times New Roman" w:cs="Times New Roman"/>
        </w:rPr>
        <w:t xml:space="preserve">, </w:t>
      </w:r>
      <w:r w:rsidR="00781ED4" w:rsidRPr="00DF184E">
        <w:rPr>
          <w:rStyle w:val="fontstyle01"/>
          <w:rFonts w:ascii="Times New Roman" w:hAnsi="Times New Roman" w:cs="Times New Roman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</w:t>
      </w:r>
      <w:r w:rsidR="00781ED4">
        <w:rPr>
          <w:rStyle w:val="fontstyle01"/>
          <w:rFonts w:ascii="Times New Roman" w:hAnsi="Times New Roman" w:cs="Times New Roman"/>
        </w:rPr>
        <w:t>.</w:t>
      </w:r>
      <w:r w:rsidR="00781ED4" w:rsidRPr="00781ED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6C7917" w:rsidRDefault="006C7917" w:rsidP="00C41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7917">
        <w:rPr>
          <w:rFonts w:ascii="Times New Roman" w:hAnsi="Times New Roman" w:cs="Times New Roman"/>
          <w:sz w:val="24"/>
          <w:szCs w:val="24"/>
        </w:rPr>
        <w:t>Проведение профилактических мероприятий, направленных на соблюдение подконтрольными субъектами обязательных требований, на побуждение подконтрольных субъектов к добросовестности, будет способствовать повышению их ответственности, а также снижению количества совершаемых нарушений. </w:t>
      </w:r>
    </w:p>
    <w:p w:rsidR="00245DE6" w:rsidRDefault="00455081" w:rsidP="00781ED4">
      <w:pPr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В 2025</w:t>
      </w:r>
      <w:r w:rsidR="00245D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году контрольные мероприятия в рамках осуществления муниципального жилищного контроля не проводились </w:t>
      </w:r>
      <w:r w:rsidR="00245DE6" w:rsidRPr="00996580">
        <w:rPr>
          <w:rFonts w:ascii="Times New Roman" w:eastAsia="Calibri" w:hAnsi="Times New Roman" w:cs="Times New Roman"/>
          <w:sz w:val="24"/>
          <w:szCs w:val="24"/>
          <w:lang w:eastAsia="en-US"/>
        </w:rPr>
        <w:t>в виду</w:t>
      </w:r>
      <w:r w:rsidR="006E40A5" w:rsidRPr="009965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того, что обращения в </w:t>
      </w:r>
      <w:r w:rsidR="009434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Контрольный орган </w:t>
      </w:r>
      <w:r w:rsidR="006E40A5" w:rsidRPr="00996580">
        <w:rPr>
          <w:rFonts w:ascii="Times New Roman" w:eastAsia="Calibri" w:hAnsi="Times New Roman" w:cs="Times New Roman"/>
          <w:sz w:val="24"/>
          <w:szCs w:val="24"/>
          <w:lang w:eastAsia="en-US"/>
        </w:rPr>
        <w:t>о нарушении обязательных требований</w:t>
      </w:r>
      <w:r w:rsidR="00996580" w:rsidRPr="009965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 поступали</w:t>
      </w:r>
      <w:r w:rsidR="006E40A5" w:rsidRPr="0099658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245DE6" w:rsidRPr="006E40A5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</w:p>
    <w:p w:rsidR="00C413A5" w:rsidRDefault="00C413A5" w:rsidP="00781ED4">
      <w:pPr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      </w:t>
      </w:r>
      <w:r w:rsidR="009434C4">
        <w:rPr>
          <w:rFonts w:ascii="Times New Roman" w:eastAsia="Calibri" w:hAnsi="Times New Roman" w:cs="Times New Roman"/>
          <w:sz w:val="24"/>
          <w:szCs w:val="24"/>
          <w:lang w:eastAsia="en-US"/>
        </w:rPr>
        <w:t>Мониторинг состояния подконтрольных субъектов показывает</w:t>
      </w:r>
      <w:r w:rsidR="00844C8D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9434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что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наиболее рисковыми </w:t>
      </w:r>
      <w:r w:rsidR="00DC7F38">
        <w:rPr>
          <w:rFonts w:ascii="Times New Roman" w:eastAsia="Calibri" w:hAnsi="Times New Roman" w:cs="Times New Roman"/>
          <w:sz w:val="24"/>
          <w:szCs w:val="24"/>
          <w:lang w:eastAsia="en-US"/>
        </w:rPr>
        <w:t>нарушениями обязательных требований являются:</w:t>
      </w:r>
    </w:p>
    <w:p w:rsidR="00DC7F38" w:rsidRDefault="00DC7F38" w:rsidP="00781ED4">
      <w:pPr>
        <w:autoSpaceDE w:val="0"/>
        <w:autoSpaceDN w:val="0"/>
        <w:spacing w:after="0" w:line="240" w:lineRule="auto"/>
        <w:jc w:val="both"/>
        <w:outlineLvl w:val="1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         -</w:t>
      </w:r>
      <w:r w:rsidRPr="00DC7F38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несоблюдение </w:t>
      </w:r>
      <w:r w:rsidRPr="00FD7DA6">
        <w:rPr>
          <w:rFonts w:ascii="Times New Roman" w:eastAsiaTheme="minorHAnsi" w:hAnsi="Times New Roman"/>
          <w:sz w:val="24"/>
          <w:szCs w:val="24"/>
          <w:lang w:eastAsia="en-US"/>
        </w:rPr>
        <w:t>требований к использованию и сохранности жилищного фонда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FD7DA6">
        <w:rPr>
          <w:rFonts w:ascii="Times New Roman" w:eastAsiaTheme="minorHAnsi" w:hAnsi="Times New Roman"/>
          <w:sz w:val="24"/>
          <w:szCs w:val="24"/>
          <w:lang w:eastAsia="en-US"/>
        </w:rPr>
        <w:t xml:space="preserve">в том числе </w:t>
      </w:r>
      <w:hyperlink r:id="rId10" w:history="1">
        <w:r w:rsidRPr="00FD7DA6">
          <w:rPr>
            <w:rFonts w:ascii="Times New Roman" w:eastAsiaTheme="minorHAnsi" w:hAnsi="Times New Roman"/>
            <w:sz w:val="24"/>
            <w:szCs w:val="24"/>
            <w:lang w:eastAsia="en-US"/>
          </w:rPr>
          <w:t>требований</w:t>
        </w:r>
      </w:hyperlink>
      <w:r w:rsidRPr="00FD7DA6">
        <w:rPr>
          <w:rFonts w:ascii="Times New Roman" w:eastAsiaTheme="minorHAnsi" w:hAnsi="Times New Roman"/>
          <w:sz w:val="24"/>
          <w:szCs w:val="24"/>
          <w:lang w:eastAsia="en-US"/>
        </w:rPr>
        <w:t xml:space="preserve"> к жилым помещениям, их использованию и содержанию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DC7F38" w:rsidRPr="00C413A5" w:rsidRDefault="00DC7F38" w:rsidP="00781ED4">
      <w:pPr>
        <w:autoSpaceDE w:val="0"/>
        <w:autoSpaceDN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- несоблюдение требований к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D7DA6">
        <w:rPr>
          <w:rFonts w:ascii="Times New Roman" w:eastAsiaTheme="minorHAnsi" w:hAnsi="Times New Roman"/>
          <w:sz w:val="24"/>
          <w:szCs w:val="24"/>
          <w:lang w:eastAsia="en-US"/>
        </w:rPr>
        <w:t>использованию и содержанию общего имущества собственников помещений в многоквартирных домах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996580" w:rsidRDefault="00996580" w:rsidP="00C41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жилищного 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>контроля, устранения причин, факторов и условий, спосо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>бствующих указанным нарушениям,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34C4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Контрольным органом 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>осуществлялись мероприятия по профилактике таких нарушений в соо</w:t>
      </w:r>
      <w:r w:rsidR="009E1302">
        <w:rPr>
          <w:rStyle w:val="af"/>
          <w:rFonts w:ascii="Times New Roman" w:hAnsi="Times New Roman" w:cs="Times New Roman"/>
          <w:i w:val="0"/>
          <w:sz w:val="24"/>
          <w:szCs w:val="24"/>
        </w:rPr>
        <w:t>тветствии с Программой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на </w:t>
      </w:r>
      <w:r w:rsidR="00455081">
        <w:rPr>
          <w:rStyle w:val="af"/>
          <w:rFonts w:ascii="Times New Roman" w:hAnsi="Times New Roman" w:cs="Times New Roman"/>
          <w:i w:val="0"/>
          <w:sz w:val="24"/>
          <w:szCs w:val="24"/>
        </w:rPr>
        <w:t>2025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год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996580" w:rsidRDefault="00996580" w:rsidP="00C41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>В частности, в</w:t>
      </w:r>
      <w:r w:rsidR="00455081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2025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году в целях профилактики нарушений обязательных требований на официальном 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сайте администрации </w:t>
      </w:r>
      <w:r w:rsidR="00455081">
        <w:rPr>
          <w:rStyle w:val="af"/>
          <w:rFonts w:ascii="Times New Roman" w:hAnsi="Times New Roman" w:cs="Times New Roman"/>
          <w:i w:val="0"/>
          <w:sz w:val="24"/>
          <w:szCs w:val="24"/>
        </w:rPr>
        <w:t>Назиевского городского поселения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разъяснения, полезная информация.</w:t>
      </w:r>
    </w:p>
    <w:p w:rsidR="00996580" w:rsidRDefault="00996580" w:rsidP="00C41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Информирование юридических лиц, индивидуальных предпринимателей 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и граждан 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по вопросам соблюдения обязательных требований обеспечено посредством опубликования руководства по соблюдению требований, памяток на официальном сайте </w:t>
      </w:r>
      <w:r w:rsidR="00455081">
        <w:rPr>
          <w:rStyle w:val="af"/>
          <w:rFonts w:ascii="Times New Roman" w:hAnsi="Times New Roman" w:cs="Times New Roman"/>
          <w:i w:val="0"/>
          <w:sz w:val="24"/>
          <w:szCs w:val="24"/>
        </w:rPr>
        <w:t>администрации  Назиевского городского поселения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>в информационно-телек</w:t>
      </w:r>
      <w:r>
        <w:rPr>
          <w:rStyle w:val="af"/>
          <w:rFonts w:ascii="Times New Roman" w:hAnsi="Times New Roman" w:cs="Times New Roman"/>
          <w:i w:val="0"/>
          <w:sz w:val="24"/>
          <w:szCs w:val="24"/>
        </w:rPr>
        <w:t>оммуникационной сети «Интернет»</w:t>
      </w:r>
      <w:r w:rsidRPr="00996580">
        <w:rPr>
          <w:rStyle w:val="af"/>
          <w:rFonts w:ascii="Times New Roman" w:hAnsi="Times New Roman" w:cs="Times New Roman"/>
          <w:i w:val="0"/>
          <w:sz w:val="24"/>
          <w:szCs w:val="24"/>
        </w:rPr>
        <w:t>.</w:t>
      </w:r>
    </w:p>
    <w:p w:rsidR="006C7917" w:rsidRPr="006C7917" w:rsidRDefault="006C7917" w:rsidP="00C41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7917">
        <w:rPr>
          <w:rFonts w:ascii="Times New Roman" w:hAnsi="Times New Roman" w:cs="Times New Roman"/>
          <w:spacing w:val="1"/>
          <w:sz w:val="24"/>
          <w:szCs w:val="24"/>
        </w:rPr>
        <w:t xml:space="preserve">Проведённая </w:t>
      </w:r>
      <w:r w:rsidR="009434C4">
        <w:rPr>
          <w:rFonts w:ascii="Times New Roman" w:hAnsi="Times New Roman" w:cs="Times New Roman"/>
          <w:spacing w:val="1"/>
          <w:sz w:val="24"/>
          <w:szCs w:val="24"/>
        </w:rPr>
        <w:t xml:space="preserve">Контрольным органом </w:t>
      </w:r>
      <w:r w:rsidR="00455081">
        <w:rPr>
          <w:rFonts w:ascii="Times New Roman" w:hAnsi="Times New Roman" w:cs="Times New Roman"/>
          <w:spacing w:val="1"/>
          <w:sz w:val="24"/>
          <w:szCs w:val="24"/>
        </w:rPr>
        <w:t>в 2025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C7917">
        <w:rPr>
          <w:rFonts w:ascii="Times New Roman" w:hAnsi="Times New Roman" w:cs="Times New Roman"/>
          <w:spacing w:val="1"/>
          <w:sz w:val="24"/>
          <w:szCs w:val="24"/>
        </w:rPr>
        <w:t>году работа</w:t>
      </w:r>
      <w:r w:rsidRPr="006C79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4D108D" w:rsidRPr="00DF184E" w:rsidRDefault="006C7917" w:rsidP="006C7917">
      <w:pPr>
        <w:pStyle w:val="a3"/>
        <w:spacing w:before="0" w:beforeAutospacing="0" w:after="0" w:afterAutospacing="0"/>
        <w:jc w:val="both"/>
      </w:pPr>
      <w:r>
        <w:t xml:space="preserve">    </w:t>
      </w:r>
    </w:p>
    <w:p w:rsidR="00B359B0" w:rsidRDefault="00B359B0" w:rsidP="00B359B0">
      <w:pPr>
        <w:autoSpaceDE w:val="0"/>
        <w:autoSpaceDN w:val="0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F18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7917">
        <w:rPr>
          <w:rFonts w:ascii="Times New Roman" w:hAnsi="Times New Roman" w:cs="Times New Roman"/>
          <w:b/>
          <w:sz w:val="24"/>
          <w:szCs w:val="24"/>
        </w:rPr>
        <w:t>2. Цели и задачи реализации П</w:t>
      </w:r>
      <w:r w:rsidRPr="00DF184E">
        <w:rPr>
          <w:rFonts w:ascii="Times New Roman" w:hAnsi="Times New Roman" w:cs="Times New Roman"/>
          <w:b/>
          <w:sz w:val="24"/>
          <w:szCs w:val="24"/>
        </w:rPr>
        <w:t xml:space="preserve">рограммы </w:t>
      </w:r>
    </w:p>
    <w:p w:rsidR="006C7917" w:rsidRPr="006C7917" w:rsidRDefault="006C7917" w:rsidP="006C7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7917">
        <w:rPr>
          <w:rFonts w:ascii="Times New Roman" w:eastAsia="Calibri" w:hAnsi="Times New Roman" w:cs="Times New Roman"/>
          <w:sz w:val="24"/>
          <w:szCs w:val="24"/>
          <w:lang w:eastAsia="en-US"/>
        </w:rPr>
        <w:t>1. Целями реализации Программы являются: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 xml:space="preserve">- предупреждение нарушений обязательных требований в сфере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муниципального жилищного контроля</w:t>
      </w:r>
      <w:r w:rsidRPr="006C791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 xml:space="preserve">- предотвращение угрозы причинения, либо причинения вреда </w:t>
      </w:r>
      <w:r w:rsidRPr="00E967EE">
        <w:rPr>
          <w:rFonts w:ascii="Times New Roman" w:hAnsi="Times New Roman" w:cs="Times New Roman"/>
          <w:sz w:val="24"/>
          <w:szCs w:val="24"/>
          <w:highlight w:val="white"/>
        </w:rPr>
        <w:t>(ущерба) охраняемым законом ценностям</w:t>
      </w:r>
      <w:r w:rsidRPr="00E967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C7917">
        <w:rPr>
          <w:rFonts w:ascii="Times New Roman" w:eastAsia="Calibri" w:hAnsi="Times New Roman" w:cs="Times New Roman"/>
          <w:sz w:val="24"/>
          <w:szCs w:val="24"/>
        </w:rPr>
        <w:t>вследствие нарушений обязательных требований;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повышение прозрачности системы контрольно-надзорной деятельности.</w:t>
      </w:r>
    </w:p>
    <w:p w:rsidR="006C7917" w:rsidRPr="006C7917" w:rsidRDefault="006C7917" w:rsidP="006C791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C7917">
        <w:rPr>
          <w:rFonts w:ascii="Times New Roman" w:eastAsia="Calibri" w:hAnsi="Times New Roman" w:cs="Times New Roman"/>
          <w:sz w:val="24"/>
          <w:szCs w:val="24"/>
          <w:lang w:eastAsia="en-US"/>
        </w:rPr>
        <w:t>2. Задачами реализации Программы являются: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оценка возможной угрозы причинения, либо причинения вреда (ущерба)</w:t>
      </w:r>
      <w:r w:rsidR="00E967EE" w:rsidRPr="00E967EE">
        <w:rPr>
          <w:rFonts w:ascii="Times New Roman" w:hAnsi="Times New Roman" w:cs="Times New Roman"/>
          <w:sz w:val="24"/>
          <w:szCs w:val="24"/>
          <w:highlight w:val="white"/>
        </w:rPr>
        <w:t xml:space="preserve"> охраняемым законом ценностям</w:t>
      </w:r>
      <w:r w:rsidRPr="006C7917">
        <w:rPr>
          <w:rFonts w:ascii="Times New Roman" w:eastAsia="Calibri" w:hAnsi="Times New Roman" w:cs="Times New Roman"/>
          <w:sz w:val="24"/>
          <w:szCs w:val="24"/>
        </w:rPr>
        <w:t>, выработка и реализация профилактических мер, способствующих ее снижению;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6C7917" w:rsidRPr="006C7917" w:rsidRDefault="006C7917" w:rsidP="006C79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7917">
        <w:rPr>
          <w:rFonts w:ascii="Times New Roman" w:eastAsia="Calibri" w:hAnsi="Times New Roman" w:cs="Times New Roman"/>
          <w:sz w:val="24"/>
          <w:szCs w:val="24"/>
        </w:rPr>
        <w:lastRenderedPageBreak/>
        <w:t>- снижение издержек контрольно-надзорной деятельности и административной нагрузки на контролируемых лиц.</w:t>
      </w:r>
    </w:p>
    <w:p w:rsidR="00DC7F38" w:rsidRDefault="00DC7F38" w:rsidP="008374F6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9434C4" w:rsidRDefault="009434C4" w:rsidP="008374F6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374F6" w:rsidRDefault="00E967EE" w:rsidP="008374F6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8374F6" w:rsidRPr="00DF184E">
        <w:rPr>
          <w:rFonts w:ascii="Times New Roman" w:hAnsi="Times New Roman" w:cs="Times New Roman"/>
          <w:b/>
          <w:sz w:val="24"/>
          <w:szCs w:val="24"/>
        </w:rPr>
        <w:t xml:space="preserve"> Перечень профилактических мероприятий, сроки (периодичность) их проведения</w:t>
      </w:r>
    </w:p>
    <w:p w:rsidR="00EE088F" w:rsidRDefault="00EE088F" w:rsidP="008374F6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EE088F" w:rsidRPr="00EE088F" w:rsidRDefault="00EE088F" w:rsidP="00EE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88F">
        <w:rPr>
          <w:rFonts w:ascii="Times New Roman" w:hAnsi="Times New Roman" w:cs="Times New Roman"/>
          <w:sz w:val="24"/>
          <w:szCs w:val="24"/>
        </w:rPr>
        <w:t xml:space="preserve">1. В </w:t>
      </w:r>
      <w:r w:rsidR="009434C4">
        <w:rPr>
          <w:rFonts w:ascii="Times New Roman" w:hAnsi="Times New Roman" w:cs="Times New Roman"/>
          <w:sz w:val="24"/>
          <w:szCs w:val="24"/>
        </w:rPr>
        <w:t>соответствии с Положением о</w:t>
      </w:r>
      <w:r w:rsidRPr="00EE088F">
        <w:rPr>
          <w:rFonts w:ascii="Times New Roman" w:hAnsi="Times New Roman" w:cs="Times New Roman"/>
          <w:sz w:val="24"/>
          <w:szCs w:val="24"/>
        </w:rPr>
        <w:t xml:space="preserve"> муни</w:t>
      </w:r>
      <w:r w:rsidR="009434C4">
        <w:rPr>
          <w:rFonts w:ascii="Times New Roman" w:hAnsi="Times New Roman" w:cs="Times New Roman"/>
          <w:sz w:val="24"/>
          <w:szCs w:val="24"/>
        </w:rPr>
        <w:t>ципальном жилищном контроле</w:t>
      </w:r>
      <w:r w:rsidR="002C3E53">
        <w:rPr>
          <w:rFonts w:ascii="Times New Roman" w:hAnsi="Times New Roman" w:cs="Times New Roman"/>
          <w:sz w:val="24"/>
          <w:szCs w:val="24"/>
        </w:rPr>
        <w:t>, утвержденным</w:t>
      </w:r>
      <w:r w:rsidRPr="00EE088F">
        <w:rPr>
          <w:rFonts w:ascii="Times New Roman" w:hAnsi="Times New Roman" w:cs="Times New Roman"/>
          <w:sz w:val="24"/>
          <w:szCs w:val="24"/>
        </w:rPr>
        <w:t xml:space="preserve"> р</w:t>
      </w:r>
      <w:r w:rsidR="002C3E53">
        <w:rPr>
          <w:rFonts w:ascii="Times New Roman" w:hAnsi="Times New Roman" w:cs="Times New Roman"/>
          <w:sz w:val="24"/>
          <w:szCs w:val="24"/>
        </w:rPr>
        <w:t>ешением совета депутатов Назиевское г</w:t>
      </w:r>
      <w:r w:rsidR="00FC46F7">
        <w:rPr>
          <w:rFonts w:ascii="Times New Roman" w:hAnsi="Times New Roman" w:cs="Times New Roman"/>
          <w:sz w:val="24"/>
          <w:szCs w:val="24"/>
        </w:rPr>
        <w:t>ородское поселение от 02 декабря 2025 г. № 24</w:t>
      </w:r>
      <w:r w:rsidRPr="00EE088F">
        <w:rPr>
          <w:rFonts w:ascii="Times New Roman" w:hAnsi="Times New Roman" w:cs="Times New Roman"/>
          <w:sz w:val="24"/>
          <w:szCs w:val="24"/>
        </w:rPr>
        <w:t>, проводятся следующие профилактические</w:t>
      </w:r>
      <w:r>
        <w:rPr>
          <w:rFonts w:ascii="Times New Roman" w:hAnsi="Times New Roman" w:cs="Times New Roman"/>
          <w:sz w:val="24"/>
          <w:szCs w:val="24"/>
        </w:rPr>
        <w:t xml:space="preserve"> мероприятия</w:t>
      </w:r>
      <w:r w:rsidRPr="00EE088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E088F" w:rsidRPr="00EE088F" w:rsidRDefault="00EE088F" w:rsidP="00EE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88F">
        <w:rPr>
          <w:rFonts w:ascii="Times New Roman" w:hAnsi="Times New Roman" w:cs="Times New Roman"/>
          <w:sz w:val="24"/>
          <w:szCs w:val="24"/>
        </w:rPr>
        <w:t xml:space="preserve"> информирование;</w:t>
      </w:r>
    </w:p>
    <w:p w:rsidR="00EE088F" w:rsidRPr="00EE088F" w:rsidRDefault="00EE088F" w:rsidP="00EE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88F">
        <w:rPr>
          <w:rFonts w:ascii="Times New Roman" w:hAnsi="Times New Roman" w:cs="Times New Roman"/>
          <w:sz w:val="24"/>
          <w:szCs w:val="24"/>
        </w:rPr>
        <w:t xml:space="preserve"> объявление предостережения;</w:t>
      </w:r>
    </w:p>
    <w:p w:rsidR="00EE088F" w:rsidRPr="00EE088F" w:rsidRDefault="00EE088F" w:rsidP="00EE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EE088F">
        <w:rPr>
          <w:rFonts w:ascii="Times New Roman" w:hAnsi="Times New Roman" w:cs="Times New Roman"/>
          <w:sz w:val="24"/>
          <w:szCs w:val="24"/>
        </w:rPr>
        <w:t xml:space="preserve"> консультирование;</w:t>
      </w:r>
    </w:p>
    <w:p w:rsidR="00EE088F" w:rsidRPr="00EE088F" w:rsidRDefault="00EE088F" w:rsidP="00EE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Pr="00EE088F">
        <w:rPr>
          <w:rFonts w:ascii="Times New Roman" w:hAnsi="Times New Roman" w:cs="Times New Roman"/>
          <w:sz w:val="24"/>
          <w:szCs w:val="24"/>
        </w:rPr>
        <w:t xml:space="preserve"> профилактический визит.</w:t>
      </w:r>
    </w:p>
    <w:p w:rsidR="00EE088F" w:rsidRDefault="00EE088F" w:rsidP="00EE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088F">
        <w:rPr>
          <w:rFonts w:ascii="Times New Roman" w:hAnsi="Times New Roman" w:cs="Times New Roman"/>
          <w:sz w:val="24"/>
          <w:szCs w:val="24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DC7F38" w:rsidRPr="00EE088F" w:rsidRDefault="00DC7F38" w:rsidP="00EE08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7F38" w:rsidRPr="00DC7F38" w:rsidRDefault="00DC7F38" w:rsidP="00DC7F38">
      <w:pPr>
        <w:spacing w:after="0" w:line="2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4</w:t>
      </w:r>
      <w:r w:rsidRPr="00DC7F3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 Показатели результативности и эффективности Программы</w:t>
      </w:r>
    </w:p>
    <w:p w:rsidR="00DC7F38" w:rsidRPr="00DC7F38" w:rsidRDefault="00DC7F38" w:rsidP="00DC7F38">
      <w:pPr>
        <w:spacing w:after="0" w:line="20" w:lineRule="atLeast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DC7F38" w:rsidRPr="00DC7F38" w:rsidRDefault="00DC7F38" w:rsidP="00DC7F38">
      <w:pPr>
        <w:spacing w:after="0" w:line="20" w:lineRule="atLeast"/>
        <w:ind w:firstLine="709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DC7F38">
        <w:rPr>
          <w:rStyle w:val="af"/>
          <w:rFonts w:ascii="Times New Roman" w:hAnsi="Times New Roman" w:cs="Times New Roman"/>
          <w:i w:val="0"/>
          <w:sz w:val="24"/>
          <w:szCs w:val="24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DC7F38" w:rsidRPr="00DC7F38" w:rsidRDefault="00DC7F38" w:rsidP="00DC7F38">
      <w:pPr>
        <w:spacing w:after="0" w:line="20" w:lineRule="atLeast"/>
        <w:ind w:firstLine="709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DC7F38">
        <w:rPr>
          <w:rStyle w:val="af"/>
          <w:rFonts w:ascii="Times New Roman" w:hAnsi="Times New Roman" w:cs="Times New Roman"/>
          <w:i w:val="0"/>
          <w:sz w:val="24"/>
          <w:szCs w:val="24"/>
        </w:rPr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– ____ %.</w:t>
      </w:r>
    </w:p>
    <w:p w:rsidR="00E967EE" w:rsidRDefault="00DC7F38" w:rsidP="00DC7F38">
      <w:pPr>
        <w:autoSpaceDE w:val="0"/>
        <w:autoSpaceDN w:val="0"/>
        <w:spacing w:after="0" w:line="20" w:lineRule="atLeast"/>
        <w:jc w:val="both"/>
        <w:outlineLvl w:val="1"/>
        <w:rPr>
          <w:rStyle w:val="af"/>
          <w:rFonts w:ascii="Times New Roman" w:hAnsi="Times New Roman" w:cs="Times New Roman"/>
          <w:i w:val="0"/>
          <w:sz w:val="24"/>
          <w:szCs w:val="24"/>
        </w:rPr>
      </w:pPr>
      <w:r>
        <w:rPr>
          <w:rStyle w:val="af"/>
          <w:rFonts w:ascii="Times New Roman" w:hAnsi="Times New Roman" w:cs="Times New Roman"/>
          <w:i w:val="0"/>
          <w:sz w:val="24"/>
          <w:szCs w:val="24"/>
        </w:rPr>
        <w:t xml:space="preserve">           </w:t>
      </w:r>
      <w:r w:rsidRPr="00DC7F38">
        <w:rPr>
          <w:rStyle w:val="af"/>
          <w:rFonts w:ascii="Times New Roman" w:hAnsi="Times New Roman" w:cs="Times New Roman"/>
          <w:i w:val="0"/>
          <w:sz w:val="24"/>
          <w:szCs w:val="24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7F4EC1" w:rsidRPr="007F4EC1" w:rsidRDefault="007F4EC1" w:rsidP="007F4EC1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7F4EC1">
        <w:rPr>
          <w:rStyle w:val="af"/>
          <w:rFonts w:ascii="Times New Roman" w:hAnsi="Times New Roman" w:cs="Times New Roman"/>
          <w:i w:val="0"/>
          <w:sz w:val="24"/>
          <w:szCs w:val="24"/>
        </w:rPr>
        <w:t>б) доля профилактических мероприятий в объеме контрольных мероприятий - ____ %.</w:t>
      </w:r>
    </w:p>
    <w:p w:rsidR="007F4EC1" w:rsidRPr="007F4EC1" w:rsidRDefault="007F4EC1" w:rsidP="007F4EC1">
      <w:pPr>
        <w:spacing w:after="0" w:line="240" w:lineRule="auto"/>
        <w:ind w:firstLine="709"/>
        <w:jc w:val="both"/>
        <w:rPr>
          <w:rStyle w:val="af"/>
          <w:rFonts w:ascii="Times New Roman" w:hAnsi="Times New Roman" w:cs="Times New Roman"/>
          <w:i w:val="0"/>
          <w:sz w:val="24"/>
          <w:szCs w:val="24"/>
        </w:rPr>
      </w:pPr>
      <w:r w:rsidRPr="007F4EC1">
        <w:rPr>
          <w:rStyle w:val="af"/>
          <w:rFonts w:ascii="Times New Roman" w:hAnsi="Times New Roman" w:cs="Times New Roman"/>
          <w:i w:val="0"/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DC7F38" w:rsidRPr="007F4EC1" w:rsidRDefault="007F4EC1" w:rsidP="007F4EC1">
      <w:pPr>
        <w:autoSpaceDE w:val="0"/>
        <w:autoSpaceDN w:val="0"/>
        <w:spacing w:after="0" w:line="20" w:lineRule="atLeast"/>
        <w:jc w:val="both"/>
        <w:outlineLvl w:val="1"/>
        <w:rPr>
          <w:rStyle w:val="af"/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</w:t>
      </w:r>
      <w:r w:rsidRPr="007F4EC1">
        <w:rPr>
          <w:rFonts w:ascii="Times New Roman" w:eastAsia="Calibri" w:hAnsi="Times New Roman" w:cs="Times New Roman"/>
          <w:sz w:val="24"/>
          <w:szCs w:val="24"/>
          <w:lang w:eastAsia="en-US"/>
        </w:rPr>
        <w:t>2. Сведения о достижении показателей результативности и эффективно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сти Программы включаются</w:t>
      </w:r>
      <w:r w:rsidRPr="007F4E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2C3E5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Контрольным органом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состав доклада о  муниципальном жилищном контроле</w:t>
      </w:r>
      <w:r w:rsidRPr="007F4EC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соответствии со статьей 30 Федерального закона «О государственном контроле (надзоре) и муниципальном контроле в Российской Федерации».</w:t>
      </w:r>
    </w:p>
    <w:p w:rsidR="00DC7F38" w:rsidRDefault="00DC7F38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4EC1" w:rsidRDefault="007F4EC1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4EC1" w:rsidRDefault="007F4EC1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4EC1" w:rsidRDefault="007F4EC1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4EC1" w:rsidRDefault="007F4EC1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4EC1" w:rsidRDefault="007F4EC1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4EC1" w:rsidRDefault="007F4EC1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4EC1" w:rsidRDefault="007F4EC1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4EC1" w:rsidRDefault="007F4EC1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4EC1" w:rsidRDefault="007F4EC1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F4EC1" w:rsidRPr="00DC7F38" w:rsidRDefault="007F4EC1" w:rsidP="00DC7F38">
      <w:pPr>
        <w:autoSpaceDE w:val="0"/>
        <w:autoSpaceDN w:val="0"/>
        <w:spacing w:after="0" w:line="20" w:lineRule="atLeas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374F6" w:rsidRDefault="008374F6" w:rsidP="008374F6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7F4EC1" w:rsidRDefault="007F4EC1" w:rsidP="008374F6">
      <w:pPr>
        <w:autoSpaceDN w:val="0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44C8D" w:rsidRDefault="00844C8D" w:rsidP="007F4EC1">
      <w:pPr>
        <w:autoSpaceDN w:val="0"/>
        <w:spacing w:after="0" w:line="240" w:lineRule="auto"/>
        <w:contextualSpacing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44C8D" w:rsidRDefault="00844C8D" w:rsidP="007F4EC1">
      <w:pPr>
        <w:autoSpaceDN w:val="0"/>
        <w:spacing w:after="0" w:line="240" w:lineRule="auto"/>
        <w:contextualSpacing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C3E53" w:rsidRDefault="002C3E53" w:rsidP="007F4EC1">
      <w:pPr>
        <w:autoSpaceDN w:val="0"/>
        <w:spacing w:after="0" w:line="240" w:lineRule="auto"/>
        <w:contextualSpacing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9434C4" w:rsidRDefault="009434C4" w:rsidP="007F4EC1">
      <w:pPr>
        <w:autoSpaceDN w:val="0"/>
        <w:spacing w:after="0" w:line="240" w:lineRule="auto"/>
        <w:contextualSpacing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55081" w:rsidRDefault="00455081" w:rsidP="00455081">
      <w:pPr>
        <w:autoSpaceDN w:val="0"/>
        <w:spacing w:after="0" w:line="240" w:lineRule="auto"/>
        <w:contextualSpacing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lastRenderedPageBreak/>
        <w:t>Приложение к п</w:t>
      </w:r>
      <w:r w:rsidRPr="00E32774">
        <w:rPr>
          <w:rFonts w:ascii="Times New Roman" w:hAnsi="Times New Roman" w:cs="Times New Roman"/>
          <w:b/>
          <w:sz w:val="24"/>
          <w:szCs w:val="24"/>
          <w:lang w:eastAsia="ar-SA"/>
        </w:rPr>
        <w:t>рограмме</w:t>
      </w:r>
    </w:p>
    <w:p w:rsidR="00455081" w:rsidRPr="00DF184E" w:rsidRDefault="00455081" w:rsidP="00455081">
      <w:pPr>
        <w:autoSpaceDN w:val="0"/>
        <w:spacing w:after="0" w:line="240" w:lineRule="auto"/>
        <w:contextualSpacing/>
        <w:jc w:val="right"/>
        <w:textAlignment w:val="baseline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985"/>
        <w:gridCol w:w="3686"/>
        <w:gridCol w:w="2268"/>
        <w:gridCol w:w="1842"/>
      </w:tblGrid>
      <w:tr w:rsidR="00455081" w:rsidRPr="00B5315D" w:rsidTr="003C57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81" w:rsidRPr="007F4EC1" w:rsidRDefault="00455081" w:rsidP="003C57CC">
            <w:pPr>
              <w:pStyle w:val="Default"/>
              <w:spacing w:line="20" w:lineRule="atLeast"/>
              <w:jc w:val="center"/>
              <w:rPr>
                <w:rFonts w:ascii="Times New Roman" w:eastAsia="Calibri" w:hAnsi="Times New Roman" w:cs="Times New Roman"/>
              </w:rPr>
            </w:pPr>
            <w:r w:rsidRPr="007F4EC1">
              <w:rPr>
                <w:rFonts w:ascii="Times New Roman" w:eastAsia="Calibri" w:hAnsi="Times New Roman" w:cs="Times New Roman"/>
              </w:rPr>
              <w:t>№</w:t>
            </w:r>
          </w:p>
          <w:p w:rsidR="00455081" w:rsidRPr="007F4EC1" w:rsidRDefault="00455081" w:rsidP="003C57CC">
            <w:pPr>
              <w:pStyle w:val="Default"/>
              <w:spacing w:line="20" w:lineRule="atLeas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81" w:rsidRPr="00E32774" w:rsidRDefault="00455081" w:rsidP="003C57C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7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Вид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81" w:rsidRPr="00E32774" w:rsidRDefault="00455081" w:rsidP="003C57CC">
            <w:pPr>
              <w:spacing w:after="0" w:line="20" w:lineRule="atLeast"/>
              <w:ind w:firstLine="3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7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Форма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81" w:rsidRPr="00E32774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32774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 за реализацию мероприятия</w:t>
            </w:r>
          </w:p>
          <w:p w:rsidR="00455081" w:rsidRPr="00E32774" w:rsidRDefault="00455081" w:rsidP="003C57C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081" w:rsidRPr="00E32774" w:rsidRDefault="00455081" w:rsidP="003C57C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2774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Сроки (периодичность) их проведения</w:t>
            </w:r>
          </w:p>
        </w:tc>
      </w:tr>
      <w:tr w:rsidR="00455081" w:rsidRPr="00B5315D" w:rsidTr="003C57C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81" w:rsidRPr="007F4EC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  <w:p w:rsidR="00455081" w:rsidRPr="007F4EC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81" w:rsidRPr="007F4EC1" w:rsidRDefault="00455081" w:rsidP="003C57CC">
            <w:pPr>
              <w:spacing w:after="0" w:line="20" w:lineRule="atLeast"/>
              <w:ind w:firstLine="8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81" w:rsidRPr="007F4EC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81" w:rsidRPr="007F4EC1" w:rsidRDefault="00455081" w:rsidP="003C57C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администрации, уполномоченное на осуществление муниципального жилищного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81" w:rsidRPr="007F4EC1" w:rsidRDefault="00455081" w:rsidP="003C57C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По мере необходимости в течение года</w:t>
            </w:r>
          </w:p>
          <w:p w:rsidR="00455081" w:rsidRPr="007F4EC1" w:rsidRDefault="00455081" w:rsidP="003C57C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5081" w:rsidRPr="00B5315D" w:rsidTr="003C57C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81" w:rsidRPr="007F4EC1" w:rsidRDefault="00455081" w:rsidP="003C57CC">
            <w:pPr>
              <w:spacing w:after="0"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5081" w:rsidRPr="007F4EC1" w:rsidRDefault="00455081" w:rsidP="003C57CC">
            <w:pPr>
              <w:pStyle w:val="Default"/>
              <w:spacing w:line="2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81" w:rsidRPr="007F4EC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Публикация на сайте руководств по соблюдению обязательных требований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сфере муниципального жилищного контроля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 направлении их в адрес 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уполномоченным федеральным органом исполнительной власти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81" w:rsidRDefault="00455081" w:rsidP="003C57C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Pr="007F4EC1" w:rsidRDefault="00455081" w:rsidP="003C57C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администрации, уполномоченное на осуществление муниципального жилищного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81" w:rsidRPr="007F4EC1" w:rsidRDefault="00455081" w:rsidP="003C57C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По мере поступления</w:t>
            </w:r>
          </w:p>
        </w:tc>
      </w:tr>
      <w:tr w:rsidR="00455081" w:rsidRPr="00B5315D" w:rsidTr="003C57CC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81" w:rsidRPr="007F4EC1" w:rsidRDefault="00455081" w:rsidP="003C57CC">
            <w:pPr>
              <w:spacing w:after="0" w:line="20" w:lineRule="atLeast"/>
              <w:ind w:firstLine="33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81" w:rsidRPr="007F4EC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81" w:rsidRPr="007F4EC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hAnsi="Times New Roman" w:cs="Times New Roman"/>
                <w:sz w:val="20"/>
                <w:szCs w:val="20"/>
              </w:rPr>
              <w:t>Размещение и поддержание в актуальном состоянии на официальном сайте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</w:t>
            </w:r>
            <w:r w:rsidRPr="007F4EC1">
              <w:rPr>
                <w:rFonts w:ascii="Times New Roman" w:hAnsi="Times New Roman" w:cs="Times New Roman"/>
                <w:sz w:val="20"/>
                <w:szCs w:val="20"/>
              </w:rPr>
              <w:t xml:space="preserve"> в сети "Интернет"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перечня нормативных правовых актов, содержащих обязательные требования, оценка соблюдения которых является предметом муниципального контроля, а так же информацию о мерах ответственности, применяемых при нарушении обязательных требований.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081" w:rsidRDefault="00455081" w:rsidP="003C57C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Pr="007F4EC1" w:rsidRDefault="00455081" w:rsidP="003C57C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администрации, уполномоченное на осуществление муниципального жилищного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081" w:rsidRPr="007F4EC1" w:rsidRDefault="00455081" w:rsidP="003C57C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По мере обновления</w:t>
            </w:r>
          </w:p>
        </w:tc>
      </w:tr>
      <w:tr w:rsidR="00455081" w:rsidRPr="00B5315D" w:rsidTr="003C57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81" w:rsidRPr="007F4EC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81" w:rsidRPr="007F4EC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Объявление предостережения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81" w:rsidRPr="007F4EC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81" w:rsidRPr="007F4EC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администрации, уполномоченное на осуществление муниципального жилищного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81" w:rsidRPr="007F4EC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 (при наличии оснований)</w:t>
            </w:r>
          </w:p>
          <w:p w:rsidR="00455081" w:rsidRPr="007F4EC1" w:rsidRDefault="00455081" w:rsidP="003C57C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55081" w:rsidRPr="00B5315D" w:rsidTr="003C57CC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81" w:rsidRPr="007F4EC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81" w:rsidRDefault="00455081" w:rsidP="003C57CC">
            <w:pPr>
              <w:spacing w:after="0" w:line="20" w:lineRule="atLeast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Консультирование</w:t>
            </w:r>
          </w:p>
          <w:p w:rsidR="00455081" w:rsidRDefault="00455081" w:rsidP="003C57CC">
            <w:pPr>
              <w:spacing w:after="0" w:line="20" w:lineRule="atLeast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Pr="007F4EC1" w:rsidRDefault="00455081" w:rsidP="003C57CC">
            <w:pPr>
              <w:spacing w:after="0" w:line="20" w:lineRule="atLeast"/>
              <w:ind w:firstLine="34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5081" w:rsidRPr="007F4EC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Контрольным органом 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консультаций по вопросам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:</w:t>
            </w:r>
          </w:p>
          <w:p w:rsidR="00455081" w:rsidRPr="00C84CF8" w:rsidRDefault="00455081" w:rsidP="003C57CC">
            <w:pPr>
              <w:pStyle w:val="ConsPlusNormal"/>
              <w:ind w:firstLine="34"/>
              <w:jc w:val="both"/>
              <w:rPr>
                <w:sz w:val="20"/>
                <w:szCs w:val="20"/>
              </w:rPr>
            </w:pPr>
            <w:r w:rsidRPr="00C84CF8">
              <w:rPr>
                <w:color w:val="000000"/>
                <w:sz w:val="20"/>
                <w:szCs w:val="20"/>
              </w:rPr>
              <w:t>1) организация и осуществление муниципального жилищного контроля;</w:t>
            </w:r>
          </w:p>
          <w:p w:rsidR="00455081" w:rsidRPr="00C84CF8" w:rsidRDefault="00455081" w:rsidP="003C57CC">
            <w:pPr>
              <w:pStyle w:val="ConsPlusNormal"/>
              <w:ind w:firstLine="34"/>
              <w:jc w:val="both"/>
              <w:rPr>
                <w:sz w:val="20"/>
                <w:szCs w:val="20"/>
              </w:rPr>
            </w:pPr>
            <w:r w:rsidRPr="00C84CF8">
              <w:rPr>
                <w:color w:val="000000"/>
                <w:sz w:val="20"/>
                <w:szCs w:val="20"/>
              </w:rPr>
              <w:t>2) порядок осуществления контрольных мероприятий, установленных настоящим Положением;</w:t>
            </w:r>
          </w:p>
          <w:p w:rsidR="00455081" w:rsidRPr="00C84CF8" w:rsidRDefault="00455081" w:rsidP="003C57CC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  <w:r w:rsidRPr="00C84CF8">
              <w:rPr>
                <w:color w:val="000000"/>
                <w:sz w:val="20"/>
                <w:szCs w:val="20"/>
              </w:rPr>
              <w:t>3)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455081" w:rsidRPr="007F4EC1" w:rsidRDefault="00455081" w:rsidP="003C57CC">
            <w:pPr>
              <w:pStyle w:val="ConsPlusNormal"/>
              <w:ind w:firstLine="0"/>
              <w:jc w:val="both"/>
              <w:rPr>
                <w:sz w:val="20"/>
                <w:szCs w:val="20"/>
              </w:rPr>
            </w:pPr>
            <w:r w:rsidRPr="00C84CF8">
              <w:rPr>
                <w:color w:val="000000"/>
                <w:sz w:val="20"/>
                <w:szCs w:val="20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Pr="007F4EC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администрации, уполномоченное на осуществление муниципального жилищного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5081" w:rsidRPr="007F4EC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В течение года (при наличии оснований)</w:t>
            </w:r>
          </w:p>
          <w:p w:rsidR="00455081" w:rsidRPr="007F4EC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Pr="007F4EC1" w:rsidRDefault="00455081" w:rsidP="003C57CC">
            <w:pPr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55081" w:rsidRPr="00B5315D" w:rsidTr="003C57C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81" w:rsidRPr="007F4EC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>Профилактический визит</w:t>
            </w: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Обязательный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профилактический визит</w:t>
            </w: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Профилактический визит по заявлению контролируемого лица</w:t>
            </w:r>
          </w:p>
          <w:p w:rsidR="0045508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Pr="007F4EC1" w:rsidRDefault="00455081" w:rsidP="003C57CC">
            <w:pPr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Проведение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Контрольным органом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инфо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рмирования контролируемых лиц о соблюдении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обязательных требованиях, предъявляемых к его деятельности либо к принадлеж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ащим ему объектам  контроля по месту осуществления деятельности контролируемого лица, путем использования видео-конференц-связи или мобильного приложения «Инспектор».</w:t>
            </w: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Контрольным органом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отношении контролируемого лица отнесенного к категории среднего или умеренного риска профилактической беседы или путем использования видео-конференц-связи или мобильного приложения «Инспектор» о соблюдении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обязательных требованиях, предъявляемых к его деятельности либо к принадлеж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ащим ему объектам  контроля по месту осуществления деятельности. Обязательный профилактический визит не предусматривает отказа контролируемого лица от его проведения.</w:t>
            </w: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Проведение Контрольным органом в отношении контролируемого лица в случае, если оно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 профилактической беседы или путем использования видео-конференц-связи или мобильного приложения «Инспектор».</w:t>
            </w:r>
          </w:p>
          <w:p w:rsidR="00455081" w:rsidRPr="007F4EC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администрации, уполномоченное на осуществление муниципального</w:t>
            </w: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жилищного контроля</w:t>
            </w: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Должностное лицо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администрации, уполномоченное на осуществление муниципального жилищного контроля</w:t>
            </w: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Pr="007F4EC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Должностное лицо администрации, уполномоченное на осуществление муниципального жилищного контроля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В</w:t>
            </w:r>
            <w:r w:rsidRPr="007F4EC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течен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ие года (при наличии оснований)</w:t>
            </w: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Определяется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постановлением Правительства РФ</w:t>
            </w: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081" w:rsidRPr="007F4EC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мере поступления заявлений</w:t>
            </w:r>
          </w:p>
          <w:p w:rsidR="00455081" w:rsidRPr="007F4EC1" w:rsidRDefault="00455081" w:rsidP="003C57CC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E5016B" w:rsidRPr="00E5016B" w:rsidRDefault="00E5016B" w:rsidP="00844C8D">
      <w:pPr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sectPr w:rsidR="00E5016B" w:rsidRPr="00E5016B" w:rsidSect="00955D81">
      <w:footerReference w:type="default" r:id="rId11"/>
      <w:pgSz w:w="11906" w:h="16838"/>
      <w:pgMar w:top="851" w:right="991" w:bottom="284" w:left="1701" w:header="567" w:footer="2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FBA" w:rsidRDefault="00C90FBA" w:rsidP="0098401F">
      <w:pPr>
        <w:spacing w:after="0" w:line="240" w:lineRule="auto"/>
      </w:pPr>
      <w:r>
        <w:separator/>
      </w:r>
    </w:p>
  </w:endnote>
  <w:endnote w:type="continuationSeparator" w:id="1">
    <w:p w:rsidR="00C90FBA" w:rsidRDefault="00C90FBA" w:rsidP="0098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1974"/>
      <w:docPartObj>
        <w:docPartGallery w:val="Page Numbers (Bottom of Page)"/>
        <w:docPartUnique/>
      </w:docPartObj>
    </w:sdtPr>
    <w:sdtContent>
      <w:p w:rsidR="00C84CF8" w:rsidRDefault="001562F6">
        <w:pPr>
          <w:pStyle w:val="ad"/>
          <w:jc w:val="right"/>
        </w:pPr>
        <w:fldSimple w:instr=" PAGE   \* MERGEFORMAT ">
          <w:r w:rsidR="00955D81">
            <w:rPr>
              <w:noProof/>
            </w:rPr>
            <w:t>2</w:t>
          </w:r>
        </w:fldSimple>
      </w:p>
    </w:sdtContent>
  </w:sdt>
  <w:p w:rsidR="00C84CF8" w:rsidRDefault="00C84CF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FBA" w:rsidRDefault="00C90FBA" w:rsidP="0098401F">
      <w:pPr>
        <w:spacing w:after="0" w:line="240" w:lineRule="auto"/>
      </w:pPr>
      <w:r>
        <w:separator/>
      </w:r>
    </w:p>
  </w:footnote>
  <w:footnote w:type="continuationSeparator" w:id="1">
    <w:p w:rsidR="00C90FBA" w:rsidRDefault="00C90FBA" w:rsidP="00984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62C0"/>
    <w:rsid w:val="00002B46"/>
    <w:rsid w:val="00017D17"/>
    <w:rsid w:val="00065D10"/>
    <w:rsid w:val="00072ED9"/>
    <w:rsid w:val="00075AAC"/>
    <w:rsid w:val="00077B27"/>
    <w:rsid w:val="000D28B3"/>
    <w:rsid w:val="001263F3"/>
    <w:rsid w:val="001428CE"/>
    <w:rsid w:val="001562F6"/>
    <w:rsid w:val="00156A14"/>
    <w:rsid w:val="001675CC"/>
    <w:rsid w:val="001B6705"/>
    <w:rsid w:val="001D5BD2"/>
    <w:rsid w:val="001F09A8"/>
    <w:rsid w:val="00205314"/>
    <w:rsid w:val="00245DE6"/>
    <w:rsid w:val="002850EA"/>
    <w:rsid w:val="002C3E53"/>
    <w:rsid w:val="002D2036"/>
    <w:rsid w:val="003A1BCC"/>
    <w:rsid w:val="004069D2"/>
    <w:rsid w:val="004317FF"/>
    <w:rsid w:val="00433C7A"/>
    <w:rsid w:val="00455081"/>
    <w:rsid w:val="004D108D"/>
    <w:rsid w:val="004E1A2C"/>
    <w:rsid w:val="00555D25"/>
    <w:rsid w:val="005A7920"/>
    <w:rsid w:val="005E41A8"/>
    <w:rsid w:val="005F4D0C"/>
    <w:rsid w:val="0060041F"/>
    <w:rsid w:val="00613A8C"/>
    <w:rsid w:val="006377DD"/>
    <w:rsid w:val="00695D80"/>
    <w:rsid w:val="006C7917"/>
    <w:rsid w:val="006D66B5"/>
    <w:rsid w:val="006E40A5"/>
    <w:rsid w:val="00714D47"/>
    <w:rsid w:val="00781ED4"/>
    <w:rsid w:val="00795310"/>
    <w:rsid w:val="007964C7"/>
    <w:rsid w:val="007B0127"/>
    <w:rsid w:val="007C6587"/>
    <w:rsid w:val="007E548A"/>
    <w:rsid w:val="007E58EE"/>
    <w:rsid w:val="007F4EC1"/>
    <w:rsid w:val="007F7B28"/>
    <w:rsid w:val="008328AC"/>
    <w:rsid w:val="008374F6"/>
    <w:rsid w:val="00844C8D"/>
    <w:rsid w:val="00915B61"/>
    <w:rsid w:val="009434C4"/>
    <w:rsid w:val="00955D81"/>
    <w:rsid w:val="00974947"/>
    <w:rsid w:val="0098401F"/>
    <w:rsid w:val="00996580"/>
    <w:rsid w:val="009E1302"/>
    <w:rsid w:val="00A64721"/>
    <w:rsid w:val="00A77DA6"/>
    <w:rsid w:val="00AA1C1B"/>
    <w:rsid w:val="00B1634B"/>
    <w:rsid w:val="00B359B0"/>
    <w:rsid w:val="00B7600E"/>
    <w:rsid w:val="00BE2303"/>
    <w:rsid w:val="00BE3690"/>
    <w:rsid w:val="00BF60AB"/>
    <w:rsid w:val="00C010AE"/>
    <w:rsid w:val="00C413A5"/>
    <w:rsid w:val="00C629AD"/>
    <w:rsid w:val="00C7405C"/>
    <w:rsid w:val="00C84CF8"/>
    <w:rsid w:val="00C90FBA"/>
    <w:rsid w:val="00CC1EBD"/>
    <w:rsid w:val="00D74560"/>
    <w:rsid w:val="00D762B9"/>
    <w:rsid w:val="00DC3C1B"/>
    <w:rsid w:val="00DC7F38"/>
    <w:rsid w:val="00DD6660"/>
    <w:rsid w:val="00DF184E"/>
    <w:rsid w:val="00DF1C6A"/>
    <w:rsid w:val="00E262C0"/>
    <w:rsid w:val="00E32774"/>
    <w:rsid w:val="00E5016B"/>
    <w:rsid w:val="00E967EE"/>
    <w:rsid w:val="00EC4346"/>
    <w:rsid w:val="00EE088F"/>
    <w:rsid w:val="00EF7974"/>
    <w:rsid w:val="00F1071F"/>
    <w:rsid w:val="00F57EA6"/>
    <w:rsid w:val="00F87D62"/>
    <w:rsid w:val="00FC46F7"/>
    <w:rsid w:val="00FE209F"/>
    <w:rsid w:val="00FE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80"/>
  </w:style>
  <w:style w:type="paragraph" w:styleId="1">
    <w:name w:val="heading 1"/>
    <w:basedOn w:val="a"/>
    <w:next w:val="a"/>
    <w:link w:val="10"/>
    <w:qFormat/>
    <w:rsid w:val="00E262C0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62C0"/>
    <w:rPr>
      <w:rFonts w:ascii="Tahoma" w:eastAsia="Times New Roman" w:hAnsi="Tahoma" w:cs="Times New Roman"/>
      <w:b/>
      <w:sz w:val="28"/>
      <w:szCs w:val="20"/>
    </w:rPr>
  </w:style>
  <w:style w:type="paragraph" w:styleId="a3">
    <w:name w:val="Normal (Web)"/>
    <w:basedOn w:val="a"/>
    <w:uiPriority w:val="99"/>
    <w:rsid w:val="00E26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E262C0"/>
    <w:rPr>
      <w:b/>
      <w:bCs/>
    </w:rPr>
  </w:style>
  <w:style w:type="character" w:customStyle="1" w:styleId="apple-converted-space">
    <w:name w:val="apple-converted-space"/>
    <w:basedOn w:val="a0"/>
    <w:rsid w:val="00E262C0"/>
  </w:style>
  <w:style w:type="paragraph" w:styleId="a5">
    <w:name w:val="Title"/>
    <w:basedOn w:val="a"/>
    <w:link w:val="a6"/>
    <w:uiPriority w:val="99"/>
    <w:qFormat/>
    <w:rsid w:val="00E262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a6">
    <w:name w:val="Название Знак"/>
    <w:basedOn w:val="a0"/>
    <w:link w:val="a5"/>
    <w:uiPriority w:val="99"/>
    <w:rsid w:val="00E262C0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ConsPlusTitle">
    <w:name w:val="ConsPlusTitle"/>
    <w:uiPriority w:val="99"/>
    <w:rsid w:val="00E262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E262C0"/>
    <w:rPr>
      <w:color w:val="0000FF"/>
      <w:u w:val="single"/>
    </w:rPr>
  </w:style>
  <w:style w:type="paragraph" w:styleId="a8">
    <w:name w:val="List Paragraph"/>
    <w:basedOn w:val="a"/>
    <w:link w:val="a9"/>
    <w:rsid w:val="004D108D"/>
    <w:pPr>
      <w:widowControl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</w:rPr>
  </w:style>
  <w:style w:type="character" w:customStyle="1" w:styleId="a9">
    <w:name w:val="Абзац списка Знак"/>
    <w:link w:val="a8"/>
    <w:locked/>
    <w:rsid w:val="004D108D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rsid w:val="008374F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rmal">
    <w:name w:val="ConsPlusNormal"/>
    <w:link w:val="ConsPlusNormal1"/>
    <w:rsid w:val="00DF1C6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rmal1">
    <w:name w:val="ConsPlusNormal1"/>
    <w:link w:val="ConsPlusNormal"/>
    <w:locked/>
    <w:rsid w:val="00DF1C6A"/>
    <w:rPr>
      <w:rFonts w:ascii="Times New Roman" w:eastAsia="Times New Roman" w:hAnsi="Times New Roman" w:cs="Times New Roman"/>
      <w:sz w:val="24"/>
    </w:rPr>
  </w:style>
  <w:style w:type="character" w:customStyle="1" w:styleId="bumpedfont15">
    <w:name w:val="bumpedfont15"/>
    <w:basedOn w:val="a0"/>
    <w:rsid w:val="00DF1C6A"/>
  </w:style>
  <w:style w:type="table" w:styleId="aa">
    <w:name w:val="Table Grid"/>
    <w:basedOn w:val="a1"/>
    <w:uiPriority w:val="59"/>
    <w:rsid w:val="007B01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semiHidden/>
    <w:unhideWhenUsed/>
    <w:rsid w:val="00984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98401F"/>
  </w:style>
  <w:style w:type="paragraph" w:styleId="ad">
    <w:name w:val="footer"/>
    <w:basedOn w:val="a"/>
    <w:link w:val="ae"/>
    <w:uiPriority w:val="99"/>
    <w:unhideWhenUsed/>
    <w:rsid w:val="00984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8401F"/>
  </w:style>
  <w:style w:type="character" w:styleId="af">
    <w:name w:val="Emphasis"/>
    <w:qFormat/>
    <w:rsid w:val="00996580"/>
    <w:rPr>
      <w:i/>
      <w:iCs/>
    </w:rPr>
  </w:style>
  <w:style w:type="paragraph" w:styleId="af0">
    <w:name w:val="footnote text"/>
    <w:basedOn w:val="a"/>
    <w:link w:val="af1"/>
    <w:rsid w:val="006C79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rsid w:val="006C7917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footnote reference"/>
    <w:rsid w:val="006C7917"/>
    <w:rPr>
      <w:vertAlign w:val="superscript"/>
    </w:rPr>
  </w:style>
  <w:style w:type="paragraph" w:customStyle="1" w:styleId="Default">
    <w:name w:val="Default"/>
    <w:rsid w:val="007F4EC1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A52116E6A289BF369CB39771E0A7B6931003686C37F871DEEBA89A380C87F6286CA5DA3B1271628694EE4B2C3E80C41DEA7E551067E67D8k015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zia.le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18D52-0E37-4AE2-969A-AA8C75573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AdmKom</dc:creator>
  <cp:keywords/>
  <dc:description/>
  <cp:lastModifiedBy>user</cp:lastModifiedBy>
  <cp:revision>29</cp:revision>
  <dcterms:created xsi:type="dcterms:W3CDTF">2021-10-12T11:05:00Z</dcterms:created>
  <dcterms:modified xsi:type="dcterms:W3CDTF">2025-12-18T06:52:00Z</dcterms:modified>
</cp:coreProperties>
</file>